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82DC" w14:textId="77777777" w:rsidR="002E41F6" w:rsidRDefault="00F14A1E">
      <w:pPr>
        <w:spacing w:before="0" w:beforeAutospacing="0" w:after="0" w:afterAutospacing="0" w:line="240" w:lineRule="auto"/>
        <w:jc w:val="left"/>
        <w:rPr>
          <w:rFonts w:ascii="黑体" w:eastAsia="黑体" w:hAnsi="黑体"/>
          <w:color w:val="0C0C0C"/>
          <w:sz w:val="32"/>
          <w:szCs w:val="32"/>
        </w:rPr>
      </w:pPr>
      <w:r>
        <w:rPr>
          <w:rFonts w:ascii="黑体" w:eastAsia="黑体" w:hAnsi="黑体"/>
          <w:color w:val="0C0C0C"/>
          <w:sz w:val="32"/>
          <w:szCs w:val="32"/>
        </w:rPr>
        <w:t>附件</w:t>
      </w:r>
    </w:p>
    <w:p w14:paraId="43B6265C" w14:textId="77777777" w:rsidR="002E41F6" w:rsidRDefault="00F14A1E">
      <w:pPr>
        <w:spacing w:before="0" w:beforeAutospacing="0" w:after="0" w:afterAutospacing="0" w:line="56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健康县区</w:t>
      </w:r>
      <w:r>
        <w:rPr>
          <w:rFonts w:ascii="宋体" w:hAnsi="宋体" w:hint="eastAsia"/>
          <w:b/>
          <w:sz w:val="44"/>
        </w:rPr>
        <w:t>建设申报表</w:t>
      </w:r>
    </w:p>
    <w:p w14:paraId="3DEA7B9A" w14:textId="77777777" w:rsidR="002E41F6" w:rsidRDefault="00F14A1E">
      <w:pPr>
        <w:spacing w:before="0" w:beforeAutospacing="0" w:after="0" w:afterAutospacing="0" w:line="560" w:lineRule="exact"/>
        <w:jc w:val="center"/>
        <w:rPr>
          <w:rFonts w:ascii="宋体" w:eastAsia="楷体" w:hAnsi="宋体"/>
          <w:b/>
          <w:sz w:val="28"/>
        </w:rPr>
      </w:pPr>
      <w:r>
        <w:rPr>
          <w:rFonts w:ascii="宋体" w:eastAsia="楷体" w:hAnsi="宋体"/>
          <w:b/>
          <w:sz w:val="28"/>
        </w:rPr>
        <w:t>（县区填写）</w:t>
      </w:r>
    </w:p>
    <w:p w14:paraId="6794972A" w14:textId="77777777" w:rsidR="002E41F6" w:rsidRDefault="00F14A1E">
      <w:pPr>
        <w:widowControl/>
        <w:spacing w:before="0" w:beforeAutospacing="0" w:after="0" w:afterAutospacing="0"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申报单位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省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市（州）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kern w:val="0"/>
          <w:szCs w:val="21"/>
        </w:rPr>
        <w:t>县（市、区）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415"/>
        <w:gridCol w:w="2099"/>
        <w:gridCol w:w="2151"/>
      </w:tblGrid>
      <w:tr w:rsidR="002E41F6" w14:paraId="48BFFCF9" w14:textId="77777777">
        <w:trPr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664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一、基本信息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5E3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452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532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 xml:space="preserve">        </w:t>
            </w:r>
          </w:p>
        </w:tc>
      </w:tr>
      <w:tr w:rsidR="002E41F6" w14:paraId="2ECC10F9" w14:textId="77777777">
        <w:trPr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62F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政府联系人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7DD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B5E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办公电话</w:t>
            </w:r>
            <w:r>
              <w:rPr>
                <w:rFonts w:ascii="宋体" w:eastAsia="仿宋" w:hAnsi="宋体"/>
                <w:sz w:val="24"/>
              </w:rPr>
              <w:t>/</w:t>
            </w:r>
            <w:r>
              <w:rPr>
                <w:rFonts w:ascii="宋体" w:eastAsia="仿宋" w:hAnsi="宋体"/>
                <w:sz w:val="24"/>
              </w:rPr>
              <w:t>传真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612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</w:tr>
      <w:tr w:rsidR="002E41F6" w14:paraId="19F5CC93" w14:textId="77777777">
        <w:trPr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187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邮寄地址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66A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956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电子邮箱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75C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</w:tr>
      <w:tr w:rsidR="002E41F6" w14:paraId="366C382A" w14:textId="77777777">
        <w:trPr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950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卫生健康委联系人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799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1A3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办公电话</w:t>
            </w:r>
            <w:r>
              <w:rPr>
                <w:rFonts w:ascii="宋体" w:eastAsia="仿宋" w:hAnsi="宋体"/>
                <w:sz w:val="24"/>
              </w:rPr>
              <w:t>/</w:t>
            </w:r>
            <w:r>
              <w:rPr>
                <w:rFonts w:ascii="宋体" w:eastAsia="仿宋" w:hAnsi="宋体"/>
                <w:sz w:val="24"/>
              </w:rPr>
              <w:t>手机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7E0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</w:tr>
      <w:tr w:rsidR="002E41F6" w14:paraId="5065BF61" w14:textId="77777777">
        <w:trPr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A4A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邮寄地址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A37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806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电子邮箱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210" w14:textId="77777777" w:rsidR="002E41F6" w:rsidRDefault="002E41F6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</w:p>
        </w:tc>
      </w:tr>
      <w:tr w:rsidR="002E41F6" w14:paraId="39CBDEAA" w14:textId="77777777">
        <w:trPr>
          <w:trHeight w:val="28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7D5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二、申报理由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</w:p>
          <w:p w14:paraId="4644004A" w14:textId="77777777" w:rsidR="002E41F6" w:rsidRDefault="002E41F6">
            <w:pPr>
              <w:spacing w:before="0" w:beforeAutospacing="0" w:after="0" w:afterAutospacing="0" w:line="420" w:lineRule="exact"/>
              <w:ind w:firstLineChars="1400" w:firstLine="3360"/>
              <w:rPr>
                <w:rFonts w:ascii="宋体" w:eastAsia="仿宋" w:hAnsi="宋体"/>
                <w:sz w:val="24"/>
              </w:rPr>
            </w:pPr>
          </w:p>
        </w:tc>
      </w:tr>
      <w:tr w:rsidR="002E41F6" w14:paraId="6BE384CD" w14:textId="77777777">
        <w:trPr>
          <w:trHeight w:val="105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A0C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县（区）卫生健康局意见</w:t>
            </w:r>
          </w:p>
          <w:p w14:paraId="2E6A737B" w14:textId="77777777" w:rsidR="002E41F6" w:rsidRDefault="00F14A1E">
            <w:pPr>
              <w:spacing w:before="0" w:beforeAutospacing="0" w:after="0" w:afterAutospacing="0" w:line="420" w:lineRule="exact"/>
              <w:ind w:firstLineChars="2700" w:firstLine="648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（公章）</w:t>
            </w:r>
            <w:r>
              <w:rPr>
                <w:rFonts w:ascii="宋体" w:eastAsia="仿宋" w:hAnsi="宋体"/>
                <w:sz w:val="24"/>
              </w:rPr>
              <w:t xml:space="preserve">          </w:t>
            </w:r>
          </w:p>
          <w:p w14:paraId="44DCF659" w14:textId="77777777" w:rsidR="002E41F6" w:rsidRDefault="00F14A1E">
            <w:pPr>
              <w:spacing w:before="0" w:beforeAutospacing="0" w:after="0" w:afterAutospacing="0" w:line="420" w:lineRule="exact"/>
              <w:ind w:firstLineChars="2500" w:firstLine="600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日</w:t>
            </w:r>
          </w:p>
        </w:tc>
      </w:tr>
      <w:tr w:rsidR="002E41F6" w14:paraId="708C5562" w14:textId="77777777">
        <w:trPr>
          <w:trHeight w:val="6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FD3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县（区）政府意见</w:t>
            </w:r>
          </w:p>
          <w:p w14:paraId="21E7F52A" w14:textId="77777777" w:rsidR="002E41F6" w:rsidRDefault="00F14A1E">
            <w:pPr>
              <w:spacing w:before="0" w:beforeAutospacing="0" w:after="0" w:afterAutospacing="0" w:line="420" w:lineRule="exact"/>
              <w:ind w:firstLineChars="2700" w:firstLine="648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（公章）</w:t>
            </w:r>
            <w:r>
              <w:rPr>
                <w:rFonts w:ascii="宋体" w:eastAsia="仿宋" w:hAnsi="宋体"/>
                <w:sz w:val="24"/>
              </w:rPr>
              <w:t xml:space="preserve">            </w:t>
            </w:r>
          </w:p>
          <w:p w14:paraId="5AB518FC" w14:textId="77777777" w:rsidR="002E41F6" w:rsidRDefault="00F14A1E">
            <w:pPr>
              <w:spacing w:before="0" w:beforeAutospacing="0" w:after="0" w:afterAutospacing="0" w:line="420" w:lineRule="exact"/>
              <w:ind w:firstLineChars="1700" w:firstLine="4080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日</w:t>
            </w:r>
          </w:p>
        </w:tc>
      </w:tr>
      <w:tr w:rsidR="002E41F6" w14:paraId="7BADAD73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8A3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市</w:t>
            </w:r>
            <w:r>
              <w:rPr>
                <w:rFonts w:ascii="宋体" w:eastAsia="仿宋" w:hAnsi="宋体" w:hint="eastAsia"/>
                <w:sz w:val="24"/>
              </w:rPr>
              <w:t>（州）</w:t>
            </w:r>
            <w:r>
              <w:rPr>
                <w:rFonts w:ascii="宋体" w:eastAsia="仿宋" w:hAnsi="宋体"/>
                <w:sz w:val="24"/>
              </w:rPr>
              <w:t>卫生健康局审核意见</w:t>
            </w:r>
          </w:p>
          <w:p w14:paraId="72EAAEC0" w14:textId="77777777" w:rsidR="002E41F6" w:rsidRDefault="00F14A1E">
            <w:pPr>
              <w:spacing w:before="0" w:beforeAutospacing="0" w:after="0" w:afterAutospacing="0" w:line="420" w:lineRule="exact"/>
              <w:ind w:firstLineChars="2700" w:firstLine="648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（公章）</w:t>
            </w:r>
            <w:r>
              <w:rPr>
                <w:rFonts w:ascii="宋体" w:eastAsia="仿宋" w:hAnsi="宋体"/>
                <w:sz w:val="24"/>
              </w:rPr>
              <w:t xml:space="preserve">            </w:t>
            </w:r>
          </w:p>
          <w:p w14:paraId="303EFE47" w14:textId="77777777" w:rsidR="002E41F6" w:rsidRDefault="00F14A1E">
            <w:pPr>
              <w:spacing w:before="0" w:beforeAutospacing="0" w:after="0" w:afterAutospacing="0" w:line="420" w:lineRule="exact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日</w:t>
            </w:r>
            <w:r>
              <w:rPr>
                <w:rFonts w:ascii="宋体" w:eastAsia="仿宋" w:hAnsi="宋体"/>
                <w:sz w:val="24"/>
              </w:rPr>
              <w:t xml:space="preserve">      </w:t>
            </w:r>
          </w:p>
        </w:tc>
      </w:tr>
      <w:tr w:rsidR="002E41F6" w14:paraId="2ABB0284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5CE" w14:textId="77777777" w:rsidR="002E41F6" w:rsidRDefault="00F14A1E">
            <w:pPr>
              <w:spacing w:before="0" w:beforeAutospacing="0" w:after="0" w:afterAutospacing="0" w:line="42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省卫生健康委审核意见</w:t>
            </w:r>
          </w:p>
          <w:p w14:paraId="59255195" w14:textId="77777777" w:rsidR="002E41F6" w:rsidRDefault="00F14A1E">
            <w:pPr>
              <w:spacing w:before="0" w:beforeAutospacing="0" w:after="0" w:afterAutospacing="0" w:line="420" w:lineRule="exact"/>
              <w:ind w:firstLineChars="2700" w:firstLine="648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（公章）</w:t>
            </w:r>
            <w:r>
              <w:rPr>
                <w:rFonts w:ascii="宋体" w:eastAsia="仿宋" w:hAnsi="宋体"/>
                <w:sz w:val="24"/>
              </w:rPr>
              <w:t xml:space="preserve">            </w:t>
            </w:r>
          </w:p>
          <w:p w14:paraId="07B7A17E" w14:textId="77777777" w:rsidR="002E41F6" w:rsidRDefault="00F14A1E">
            <w:pPr>
              <w:spacing w:before="0" w:beforeAutospacing="0" w:after="0" w:afterAutospacing="0" w:line="420" w:lineRule="exact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/>
                <w:sz w:val="24"/>
              </w:rPr>
              <w:t>日</w:t>
            </w:r>
            <w:r>
              <w:rPr>
                <w:rFonts w:ascii="宋体" w:eastAsia="仿宋" w:hAnsi="宋体"/>
                <w:sz w:val="24"/>
              </w:rPr>
              <w:t xml:space="preserve">     </w:t>
            </w:r>
          </w:p>
        </w:tc>
      </w:tr>
    </w:tbl>
    <w:p w14:paraId="635C4E14" w14:textId="77777777" w:rsidR="002E41F6" w:rsidRDefault="00F14A1E">
      <w:pPr>
        <w:pStyle w:val="2"/>
        <w:ind w:leftChars="0" w:left="0" w:firstLineChars="0" w:firstLine="0"/>
        <w:rPr>
          <w:rFonts w:ascii="宋体" w:eastAsia="黑体" w:hAnsi="宋体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eastAsia="黑体" w:hAnsi="宋体"/>
          <w:sz w:val="32"/>
          <w:szCs w:val="32"/>
        </w:rPr>
        <w:lastRenderedPageBreak/>
        <w:t>附</w:t>
      </w:r>
      <w:r>
        <w:rPr>
          <w:rFonts w:ascii="宋体" w:eastAsia="黑体" w:hAnsi="宋体"/>
          <w:sz w:val="32"/>
          <w:szCs w:val="32"/>
        </w:rPr>
        <w:t>1-1</w:t>
      </w:r>
    </w:p>
    <w:p w14:paraId="672C4415" w14:textId="77777777" w:rsidR="002E41F6" w:rsidRDefault="00F14A1E">
      <w:pPr>
        <w:spacing w:before="0" w:beforeAutospacing="0" w:after="0" w:afterAutospacing="0" w:line="56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健康县区申报</w:t>
      </w:r>
      <w:r>
        <w:rPr>
          <w:rFonts w:ascii="宋体" w:hAnsi="宋体" w:hint="eastAsia"/>
          <w:b/>
          <w:sz w:val="44"/>
        </w:rPr>
        <w:t>基本信息</w:t>
      </w:r>
    </w:p>
    <w:p w14:paraId="283CCC45" w14:textId="77777777" w:rsidR="002E41F6" w:rsidRDefault="002E41F6">
      <w:pPr>
        <w:spacing w:before="0" w:beforeAutospacing="0" w:after="0" w:afterAutospacing="0" w:line="560" w:lineRule="exact"/>
        <w:jc w:val="center"/>
        <w:rPr>
          <w:rFonts w:ascii="宋体" w:eastAsia="黑体" w:hAnsi="宋体"/>
          <w:sz w:val="32"/>
          <w:szCs w:val="32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088"/>
        <w:gridCol w:w="2972"/>
        <w:gridCol w:w="1054"/>
      </w:tblGrid>
      <w:tr w:rsidR="002E41F6" w14:paraId="118FF7E8" w14:textId="77777777">
        <w:trPr>
          <w:trHeight w:val="227"/>
          <w:jc w:val="center"/>
        </w:trPr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976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黑体" w:hAnsi="宋体"/>
                <w:sz w:val="22"/>
                <w:szCs w:val="21"/>
              </w:rPr>
            </w:pPr>
            <w:r>
              <w:rPr>
                <w:rFonts w:ascii="宋体" w:eastAsia="黑体" w:hAnsi="宋体"/>
                <w:sz w:val="22"/>
                <w:szCs w:val="21"/>
              </w:rPr>
              <w:t>一、基本情况（</w:t>
            </w:r>
            <w:r>
              <w:rPr>
                <w:rFonts w:ascii="宋体" w:eastAsia="黑体" w:hAnsi="宋体"/>
                <w:sz w:val="22"/>
                <w:szCs w:val="21"/>
              </w:rPr>
              <w:t>202</w:t>
            </w:r>
            <w:r>
              <w:rPr>
                <w:rFonts w:ascii="宋体" w:eastAsia="黑体" w:hAnsi="宋体" w:hint="eastAsia"/>
                <w:sz w:val="22"/>
                <w:szCs w:val="21"/>
              </w:rPr>
              <w:t>1</w:t>
            </w:r>
            <w:r>
              <w:rPr>
                <w:rFonts w:ascii="宋体" w:eastAsia="黑体" w:hAnsi="宋体"/>
                <w:sz w:val="22"/>
                <w:szCs w:val="21"/>
              </w:rPr>
              <w:t>年）</w:t>
            </w:r>
          </w:p>
        </w:tc>
      </w:tr>
      <w:tr w:rsidR="002E41F6" w14:paraId="639183CC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00F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1.</w:t>
            </w:r>
            <w:r>
              <w:rPr>
                <w:rFonts w:ascii="宋体" w:eastAsia="仿宋" w:hAnsi="宋体"/>
                <w:sz w:val="22"/>
                <w:szCs w:val="21"/>
              </w:rPr>
              <w:t>街道数（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2C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D21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2.</w:t>
            </w:r>
            <w:r>
              <w:rPr>
                <w:rFonts w:ascii="宋体" w:eastAsia="仿宋" w:hAnsi="宋体"/>
                <w:sz w:val="22"/>
                <w:szCs w:val="21"/>
              </w:rPr>
              <w:t>乡镇数（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216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4B7663A8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20C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3.</w:t>
            </w:r>
            <w:r>
              <w:rPr>
                <w:rFonts w:ascii="宋体" w:eastAsia="仿宋" w:hAnsi="宋体"/>
                <w:sz w:val="22"/>
                <w:szCs w:val="21"/>
              </w:rPr>
              <w:t>社区数（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7780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DFA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4.</w:t>
            </w:r>
            <w:r>
              <w:rPr>
                <w:rFonts w:ascii="宋体" w:eastAsia="仿宋" w:hAnsi="宋体"/>
                <w:sz w:val="22"/>
                <w:szCs w:val="21"/>
              </w:rPr>
              <w:t>行政村数（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FEA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7ED5779F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118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5.</w:t>
            </w:r>
            <w:r>
              <w:rPr>
                <w:rFonts w:ascii="宋体" w:eastAsia="仿宋" w:hAnsi="宋体"/>
                <w:sz w:val="22"/>
                <w:szCs w:val="21"/>
              </w:rPr>
              <w:t>面积（平方公里）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020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D43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6.</w:t>
            </w:r>
            <w:r>
              <w:rPr>
                <w:rFonts w:ascii="宋体" w:eastAsia="仿宋" w:hAnsi="宋体"/>
                <w:sz w:val="22"/>
                <w:szCs w:val="21"/>
              </w:rPr>
              <w:t>家庭户（户）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1AC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42585B35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D6E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7.</w:t>
            </w:r>
            <w:r>
              <w:rPr>
                <w:rFonts w:ascii="宋体" w:eastAsia="仿宋" w:hAnsi="宋体"/>
                <w:sz w:val="22"/>
                <w:szCs w:val="21"/>
              </w:rPr>
              <w:t>常住人口（万人）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9B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D43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8.</w:t>
            </w:r>
            <w:r>
              <w:rPr>
                <w:rFonts w:ascii="宋体" w:eastAsia="仿宋" w:hAnsi="宋体"/>
                <w:sz w:val="22"/>
                <w:szCs w:val="21"/>
              </w:rPr>
              <w:t>流动人口数（万人）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8DF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7FC849D4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2EF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9.</w:t>
            </w:r>
            <w:r>
              <w:rPr>
                <w:rFonts w:ascii="宋体" w:eastAsia="仿宋" w:hAnsi="宋体"/>
                <w:sz w:val="22"/>
                <w:szCs w:val="21"/>
              </w:rPr>
              <w:t>国内生产总值</w:t>
            </w:r>
            <w:r>
              <w:rPr>
                <w:rFonts w:ascii="宋体" w:eastAsia="仿宋" w:hAnsi="宋体"/>
                <w:sz w:val="22"/>
                <w:szCs w:val="21"/>
              </w:rPr>
              <w:t>GDP</w:t>
            </w:r>
            <w:r>
              <w:rPr>
                <w:rFonts w:ascii="宋体" w:eastAsia="仿宋" w:hAnsi="宋体"/>
                <w:sz w:val="22"/>
                <w:szCs w:val="21"/>
              </w:rPr>
              <w:t>（亿元）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D21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0D2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10.</w:t>
            </w:r>
            <w:r>
              <w:rPr>
                <w:rFonts w:ascii="宋体" w:eastAsia="仿宋" w:hAnsi="宋体"/>
                <w:sz w:val="22"/>
                <w:szCs w:val="21"/>
              </w:rPr>
              <w:t>人均国内生产总值（万元）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5FF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05449C43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2F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11.</w:t>
            </w:r>
            <w:r>
              <w:rPr>
                <w:rFonts w:ascii="宋体" w:eastAsia="仿宋" w:hAnsi="宋体"/>
                <w:sz w:val="22"/>
                <w:szCs w:val="21"/>
              </w:rPr>
              <w:t>（城镇）居民人均可支配收入</w:t>
            </w:r>
          </w:p>
          <w:p w14:paraId="4A3B66D1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（万元）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E4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9A9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12.</w:t>
            </w:r>
            <w:r>
              <w:rPr>
                <w:rFonts w:ascii="宋体" w:eastAsia="仿宋" w:hAnsi="宋体"/>
                <w:sz w:val="22"/>
                <w:szCs w:val="21"/>
              </w:rPr>
              <w:t>（农村）人均纯收入</w:t>
            </w:r>
          </w:p>
          <w:p w14:paraId="47D2527E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（万元）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D67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7AEC9482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2C6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黑体" w:hAnsi="宋体"/>
                <w:sz w:val="22"/>
                <w:szCs w:val="21"/>
              </w:rPr>
              <w:t>二、健康指标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4C0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D3F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1B3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338C1365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02D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13.</w:t>
            </w:r>
            <w:r>
              <w:rPr>
                <w:rFonts w:ascii="宋体" w:eastAsia="仿宋" w:hAnsi="宋体"/>
                <w:sz w:val="22"/>
                <w:szCs w:val="21"/>
              </w:rPr>
              <w:t>出生率（</w:t>
            </w:r>
            <w:r>
              <w:rPr>
                <w:rFonts w:ascii="宋体" w:eastAsia="仿宋" w:hAnsi="宋体"/>
                <w:sz w:val="22"/>
                <w:szCs w:val="21"/>
              </w:rPr>
              <w:t>‰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F6A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304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14.</w:t>
            </w:r>
            <w:r>
              <w:rPr>
                <w:rFonts w:ascii="宋体" w:eastAsia="仿宋" w:hAnsi="宋体"/>
                <w:sz w:val="22"/>
                <w:szCs w:val="21"/>
              </w:rPr>
              <w:t>死亡率（</w:t>
            </w:r>
            <w:r>
              <w:rPr>
                <w:rFonts w:ascii="宋体" w:eastAsia="仿宋" w:hAnsi="宋体"/>
                <w:sz w:val="22"/>
                <w:szCs w:val="21"/>
              </w:rPr>
              <w:t>‰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4AB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6EF57FF0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47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15.</w:t>
            </w:r>
            <w:r>
              <w:rPr>
                <w:rFonts w:ascii="宋体" w:eastAsia="仿宋" w:hAnsi="宋体"/>
                <w:sz w:val="22"/>
                <w:szCs w:val="21"/>
              </w:rPr>
              <w:t>自然增长率（</w:t>
            </w:r>
            <w:r>
              <w:rPr>
                <w:rFonts w:ascii="宋体" w:eastAsia="仿宋" w:hAnsi="宋体"/>
                <w:sz w:val="22"/>
                <w:szCs w:val="21"/>
              </w:rPr>
              <w:t>‰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E71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4D1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16.</w:t>
            </w:r>
            <w:r>
              <w:rPr>
                <w:rFonts w:ascii="宋体" w:eastAsia="仿宋" w:hAnsi="宋体"/>
                <w:sz w:val="22"/>
                <w:szCs w:val="21"/>
              </w:rPr>
              <w:t>预期寿命（岁）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F82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0E5410DF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F7D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17.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孕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产妇死亡率（</w:t>
            </w:r>
            <w:r>
              <w:rPr>
                <w:rFonts w:ascii="宋体" w:eastAsia="仿宋" w:hAnsi="宋体"/>
                <w:sz w:val="22"/>
                <w:szCs w:val="21"/>
              </w:rPr>
              <w:t>/10</w:t>
            </w:r>
            <w:r>
              <w:rPr>
                <w:rFonts w:ascii="宋体" w:eastAsia="仿宋" w:hAnsi="宋体"/>
                <w:sz w:val="22"/>
                <w:szCs w:val="21"/>
              </w:rPr>
              <w:t>万）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4E6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AA4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18.5</w:t>
            </w:r>
            <w:r>
              <w:rPr>
                <w:rFonts w:ascii="宋体" w:eastAsia="仿宋" w:hAnsi="宋体"/>
                <w:sz w:val="22"/>
                <w:szCs w:val="21"/>
              </w:rPr>
              <w:t>岁以下儿童死亡率（</w:t>
            </w:r>
            <w:r>
              <w:rPr>
                <w:rFonts w:ascii="宋体" w:eastAsia="仿宋" w:hAnsi="宋体"/>
                <w:sz w:val="22"/>
                <w:szCs w:val="21"/>
              </w:rPr>
              <w:t>‰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6C2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2138D8D5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02C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19.</w:t>
            </w:r>
            <w:r>
              <w:rPr>
                <w:rFonts w:ascii="宋体" w:eastAsia="仿宋" w:hAnsi="宋体"/>
                <w:sz w:val="22"/>
                <w:szCs w:val="21"/>
              </w:rPr>
              <w:t>艾滋病发病人数（人）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6490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437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20.</w:t>
            </w:r>
            <w:r>
              <w:rPr>
                <w:rFonts w:ascii="宋体" w:eastAsia="仿宋" w:hAnsi="宋体"/>
                <w:sz w:val="22"/>
                <w:szCs w:val="21"/>
              </w:rPr>
              <w:t>肺结核病发病人数（人）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BE4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18C85748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8BA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21.</w:t>
            </w:r>
            <w:r>
              <w:rPr>
                <w:rFonts w:ascii="宋体" w:eastAsia="仿宋" w:hAnsi="宋体"/>
                <w:sz w:val="22"/>
                <w:szCs w:val="21"/>
              </w:rPr>
              <w:t>糖尿病患病率（</w:t>
            </w:r>
            <w:r>
              <w:rPr>
                <w:rFonts w:ascii="宋体" w:eastAsia="仿宋" w:hAnsi="宋体"/>
                <w:sz w:val="22"/>
                <w:szCs w:val="21"/>
              </w:rPr>
              <w:t>%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6C6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467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22.</w:t>
            </w:r>
            <w:r>
              <w:rPr>
                <w:rFonts w:ascii="宋体" w:eastAsia="仿宋" w:hAnsi="宋体"/>
                <w:sz w:val="22"/>
                <w:szCs w:val="21"/>
              </w:rPr>
              <w:t>高血压患病率（</w:t>
            </w:r>
            <w:r>
              <w:rPr>
                <w:rFonts w:ascii="宋体" w:eastAsia="仿宋" w:hAnsi="宋体"/>
                <w:sz w:val="22"/>
                <w:szCs w:val="21"/>
              </w:rPr>
              <w:t>%</w:t>
            </w:r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6187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51508C7F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376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黑体" w:hAnsi="宋体"/>
                <w:sz w:val="22"/>
                <w:szCs w:val="21"/>
              </w:rPr>
              <w:t>三、卫生健康机构情况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973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F39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A8C6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5F2A4ED8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270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23.</w:t>
            </w:r>
            <w:r>
              <w:rPr>
                <w:rFonts w:ascii="宋体" w:eastAsia="仿宋" w:hAnsi="宋体"/>
                <w:sz w:val="22"/>
                <w:szCs w:val="21"/>
              </w:rPr>
              <w:t>卫生机构总数（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4568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9500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24.</w:t>
            </w:r>
            <w:r>
              <w:rPr>
                <w:rFonts w:ascii="宋体" w:eastAsia="仿宋" w:hAnsi="宋体"/>
                <w:sz w:val="22"/>
                <w:szCs w:val="21"/>
              </w:rPr>
              <w:t>县级以上医院（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256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0DE346B1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7BF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25.</w:t>
            </w:r>
            <w:r>
              <w:rPr>
                <w:rFonts w:ascii="宋体" w:eastAsia="仿宋" w:hAnsi="宋体"/>
                <w:sz w:val="22"/>
                <w:szCs w:val="21"/>
              </w:rPr>
              <w:t>社区卫生服务中心（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E13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A21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26.</w:t>
            </w:r>
            <w:r>
              <w:rPr>
                <w:rFonts w:ascii="宋体" w:eastAsia="仿宋" w:hAnsi="宋体"/>
                <w:sz w:val="22"/>
                <w:szCs w:val="21"/>
              </w:rPr>
              <w:t>社区卫生服务站（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4B1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30D95D3A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65A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27.</w:t>
            </w:r>
            <w:r>
              <w:rPr>
                <w:rFonts w:ascii="宋体" w:eastAsia="仿宋" w:hAnsi="宋体"/>
                <w:sz w:val="22"/>
                <w:szCs w:val="21"/>
              </w:rPr>
              <w:t>乡镇卫生院（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16C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732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28.</w:t>
            </w:r>
            <w:r>
              <w:rPr>
                <w:rFonts w:ascii="宋体" w:eastAsia="仿宋" w:hAnsi="宋体"/>
                <w:sz w:val="22"/>
                <w:szCs w:val="21"/>
              </w:rPr>
              <w:t>村卫生室（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个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06A2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77207EB7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4E3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29.</w:t>
            </w:r>
            <w:r>
              <w:rPr>
                <w:rFonts w:ascii="宋体" w:eastAsia="仿宋" w:hAnsi="宋体"/>
                <w:sz w:val="22"/>
                <w:szCs w:val="21"/>
              </w:rPr>
              <w:t>医师数（人）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1A2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465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30.</w:t>
            </w:r>
            <w:r>
              <w:rPr>
                <w:rFonts w:ascii="宋体" w:eastAsia="仿宋" w:hAnsi="宋体"/>
                <w:sz w:val="22"/>
                <w:szCs w:val="21"/>
              </w:rPr>
              <w:t>护士数（人）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9CA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23CA1792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57F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31.</w:t>
            </w:r>
            <w:r>
              <w:rPr>
                <w:rFonts w:ascii="宋体" w:eastAsia="仿宋" w:hAnsi="宋体"/>
                <w:sz w:val="22"/>
                <w:szCs w:val="21"/>
              </w:rPr>
              <w:t>公共卫生人员数（人）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4C14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E64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32.</w:t>
            </w:r>
            <w:r>
              <w:rPr>
                <w:rFonts w:ascii="宋体" w:eastAsia="仿宋" w:hAnsi="宋体"/>
                <w:sz w:val="22"/>
                <w:szCs w:val="21"/>
              </w:rPr>
              <w:t>卫生总费用（万元）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375E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0FC17D4D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C9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黑体" w:hAnsi="宋体"/>
                <w:sz w:val="22"/>
                <w:szCs w:val="21"/>
              </w:rPr>
              <w:t>四、健康教育机构情况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B335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B6F8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336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79CA4B35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CAC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33.</w:t>
            </w:r>
            <w:r>
              <w:rPr>
                <w:rFonts w:ascii="宋体" w:eastAsia="仿宋" w:hAnsi="宋体"/>
                <w:sz w:val="22"/>
                <w:szCs w:val="21"/>
              </w:rPr>
              <w:t>健康教育机构名称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F0B8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917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34.</w:t>
            </w:r>
            <w:r>
              <w:rPr>
                <w:rFonts w:ascii="宋体" w:eastAsia="仿宋" w:hAnsi="宋体"/>
                <w:sz w:val="22"/>
                <w:szCs w:val="21"/>
              </w:rPr>
              <w:t>健康教育工作经费（万元）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4A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1E347E7E" w14:textId="77777777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32B4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35.</w:t>
            </w:r>
            <w:r>
              <w:rPr>
                <w:rFonts w:ascii="宋体" w:eastAsia="仿宋" w:hAnsi="宋体"/>
                <w:sz w:val="22"/>
                <w:szCs w:val="21"/>
              </w:rPr>
              <w:t>性质</w:t>
            </w:r>
            <w:r>
              <w:rPr>
                <w:rFonts w:ascii="宋体" w:eastAsia="仿宋" w:hAnsi="宋体"/>
                <w:sz w:val="22"/>
                <w:szCs w:val="21"/>
              </w:rPr>
              <w:t xml:space="preserve"> ①</w:t>
            </w:r>
            <w:r>
              <w:rPr>
                <w:rFonts w:ascii="宋体" w:eastAsia="仿宋" w:hAnsi="宋体"/>
                <w:sz w:val="22"/>
                <w:szCs w:val="21"/>
              </w:rPr>
              <w:t>独立法人单位</w:t>
            </w:r>
            <w:r>
              <w:rPr>
                <w:rFonts w:ascii="宋体" w:eastAsia="仿宋" w:hAnsi="宋体"/>
                <w:sz w:val="22"/>
                <w:szCs w:val="21"/>
              </w:rPr>
              <w:t xml:space="preserve"> ②</w:t>
            </w:r>
            <w:proofErr w:type="gramStart"/>
            <w:r>
              <w:rPr>
                <w:rFonts w:ascii="宋体" w:eastAsia="仿宋" w:hAnsi="宋体"/>
                <w:sz w:val="22"/>
                <w:szCs w:val="21"/>
              </w:rPr>
              <w:t>隶属疾控中心</w:t>
            </w:r>
            <w:proofErr w:type="gramEnd"/>
            <w:r>
              <w:rPr>
                <w:rFonts w:ascii="宋体" w:eastAsia="仿宋" w:hAnsi="宋体"/>
                <w:sz w:val="22"/>
                <w:szCs w:val="21"/>
              </w:rPr>
              <w:t>③</w:t>
            </w:r>
            <w:r>
              <w:rPr>
                <w:rFonts w:ascii="宋体" w:eastAsia="仿宋" w:hAnsi="宋体"/>
                <w:sz w:val="22"/>
                <w:szCs w:val="21"/>
              </w:rPr>
              <w:t>隶属卫生局</w:t>
            </w:r>
            <w:r>
              <w:rPr>
                <w:rFonts w:ascii="宋体" w:eastAsia="仿宋" w:hAnsi="宋体"/>
                <w:sz w:val="22"/>
                <w:szCs w:val="21"/>
              </w:rPr>
              <w:t xml:space="preserve"> ④</w:t>
            </w:r>
            <w:r>
              <w:rPr>
                <w:rFonts w:ascii="宋体" w:eastAsia="仿宋" w:hAnsi="宋体"/>
                <w:sz w:val="22"/>
                <w:szCs w:val="21"/>
              </w:rPr>
              <w:t>其他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65E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254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36.</w:t>
            </w:r>
            <w:r>
              <w:rPr>
                <w:rFonts w:ascii="宋体" w:eastAsia="仿宋" w:hAnsi="宋体"/>
                <w:sz w:val="22"/>
                <w:szCs w:val="21"/>
              </w:rPr>
              <w:t>专职健康教育人员数（人）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5DC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  <w:tr w:rsidR="002E41F6" w14:paraId="28C551DE" w14:textId="77777777">
        <w:trPr>
          <w:trHeight w:val="227"/>
          <w:jc w:val="center"/>
        </w:trPr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BE2" w14:textId="77777777" w:rsidR="002E41F6" w:rsidRDefault="00F14A1E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  <w:r>
              <w:rPr>
                <w:rFonts w:ascii="宋体" w:eastAsia="仿宋" w:hAnsi="宋体"/>
                <w:sz w:val="22"/>
                <w:szCs w:val="21"/>
              </w:rPr>
              <w:t>五、工作基础（包括相关工作、工作能力、工作意愿等内容，</w:t>
            </w:r>
            <w:r>
              <w:rPr>
                <w:rFonts w:ascii="宋体" w:eastAsia="仿宋" w:hAnsi="宋体"/>
                <w:sz w:val="22"/>
                <w:szCs w:val="21"/>
              </w:rPr>
              <w:t>1000</w:t>
            </w:r>
            <w:r>
              <w:rPr>
                <w:rFonts w:ascii="宋体" w:eastAsia="仿宋" w:hAnsi="宋体"/>
                <w:sz w:val="22"/>
                <w:szCs w:val="21"/>
              </w:rPr>
              <w:t>字左右）</w:t>
            </w:r>
          </w:p>
          <w:p w14:paraId="22689B37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  <w:p w14:paraId="221745DA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  <w:p w14:paraId="71DF90DD" w14:textId="77777777" w:rsidR="002E41F6" w:rsidRDefault="002E41F6">
            <w:pPr>
              <w:spacing w:before="0" w:beforeAutospacing="0" w:after="0" w:afterAutospacing="0" w:line="360" w:lineRule="exact"/>
              <w:jc w:val="left"/>
              <w:rPr>
                <w:rFonts w:ascii="宋体" w:eastAsia="仿宋" w:hAnsi="宋体"/>
                <w:sz w:val="22"/>
                <w:szCs w:val="21"/>
              </w:rPr>
            </w:pPr>
          </w:p>
        </w:tc>
      </w:tr>
    </w:tbl>
    <w:p w14:paraId="34E2748F" w14:textId="77777777" w:rsidR="002E41F6" w:rsidRDefault="002E41F6">
      <w:pPr>
        <w:pStyle w:val="2"/>
        <w:ind w:leftChars="0" w:left="0" w:firstLineChars="0" w:firstLine="0"/>
        <w:rPr>
          <w:rFonts w:ascii="宋体" w:hAnsi="宋体"/>
        </w:rPr>
        <w:sectPr w:rsidR="002E41F6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14:paraId="6E9E73A7" w14:textId="77777777" w:rsidR="002E41F6" w:rsidRDefault="00F14A1E">
      <w:pPr>
        <w:widowControl/>
        <w:jc w:val="left"/>
        <w:rPr>
          <w:rFonts w:ascii="宋体" w:eastAsia="黑体" w:hAnsi="宋体"/>
          <w:color w:val="000000"/>
          <w:sz w:val="32"/>
          <w:szCs w:val="32"/>
        </w:rPr>
      </w:pPr>
      <w:r>
        <w:rPr>
          <w:rFonts w:ascii="宋体" w:eastAsia="黑体" w:hAnsi="宋体"/>
          <w:color w:val="000000"/>
          <w:sz w:val="32"/>
          <w:szCs w:val="32"/>
        </w:rPr>
        <w:lastRenderedPageBreak/>
        <w:t>附</w:t>
      </w:r>
      <w:r>
        <w:rPr>
          <w:rFonts w:ascii="宋体" w:eastAsia="黑体" w:hAnsi="宋体"/>
          <w:color w:val="000000"/>
          <w:sz w:val="32"/>
          <w:szCs w:val="32"/>
        </w:rPr>
        <w:t>1-2</w:t>
      </w:r>
    </w:p>
    <w:p w14:paraId="4FC7C87A" w14:textId="77777777" w:rsidR="002E41F6" w:rsidRDefault="00F14A1E">
      <w:pPr>
        <w:widowControl/>
        <w:spacing w:line="276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/>
          <w:b/>
          <w:color w:val="000000"/>
          <w:kern w:val="0"/>
          <w:sz w:val="44"/>
          <w:szCs w:val="44"/>
        </w:rPr>
        <w:t>贵州省健康县区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建设联络员通讯录</w:t>
      </w: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201"/>
        <w:gridCol w:w="935"/>
        <w:gridCol w:w="1332"/>
        <w:gridCol w:w="932"/>
        <w:gridCol w:w="1066"/>
        <w:gridCol w:w="1066"/>
        <w:gridCol w:w="1466"/>
        <w:gridCol w:w="1645"/>
        <w:gridCol w:w="1153"/>
        <w:gridCol w:w="1066"/>
        <w:gridCol w:w="1063"/>
      </w:tblGrid>
      <w:tr w:rsidR="002E41F6" w14:paraId="0901D511" w14:textId="77777777">
        <w:trPr>
          <w:trHeight w:val="848"/>
        </w:trPr>
        <w:tc>
          <w:tcPr>
            <w:tcW w:w="1067" w:type="dxa"/>
            <w:vAlign w:val="center"/>
          </w:tcPr>
          <w:p w14:paraId="3E62BF12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建设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01" w:type="dxa"/>
            <w:vAlign w:val="center"/>
          </w:tcPr>
          <w:p w14:paraId="6D48EBB4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市（州）</w:t>
            </w:r>
          </w:p>
        </w:tc>
        <w:tc>
          <w:tcPr>
            <w:tcW w:w="935" w:type="dxa"/>
            <w:vAlign w:val="center"/>
          </w:tcPr>
          <w:p w14:paraId="21875440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县（区）</w:t>
            </w:r>
          </w:p>
        </w:tc>
        <w:tc>
          <w:tcPr>
            <w:tcW w:w="1332" w:type="dxa"/>
            <w:vAlign w:val="center"/>
          </w:tcPr>
          <w:p w14:paraId="5FB7D877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*</w:t>
            </w:r>
          </w:p>
        </w:tc>
        <w:tc>
          <w:tcPr>
            <w:tcW w:w="932" w:type="dxa"/>
            <w:vAlign w:val="center"/>
          </w:tcPr>
          <w:p w14:paraId="2AF8366E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66" w:type="dxa"/>
            <w:vAlign w:val="center"/>
          </w:tcPr>
          <w:p w14:paraId="0F4CF4B4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066" w:type="dxa"/>
            <w:vAlign w:val="center"/>
          </w:tcPr>
          <w:p w14:paraId="16544F98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466" w:type="dxa"/>
            <w:vAlign w:val="center"/>
          </w:tcPr>
          <w:p w14:paraId="3B7E4885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45" w:type="dxa"/>
            <w:vAlign w:val="center"/>
          </w:tcPr>
          <w:p w14:paraId="76B0E909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153" w:type="dxa"/>
            <w:vAlign w:val="center"/>
          </w:tcPr>
          <w:p w14:paraId="7BE8EC7C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QQ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66" w:type="dxa"/>
            <w:vAlign w:val="center"/>
          </w:tcPr>
          <w:p w14:paraId="31C558BE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1063" w:type="dxa"/>
            <w:vAlign w:val="center"/>
          </w:tcPr>
          <w:p w14:paraId="7AEA4910" w14:textId="77777777" w:rsidR="002E41F6" w:rsidRDefault="00F14A1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邮编</w:t>
            </w:r>
          </w:p>
        </w:tc>
      </w:tr>
      <w:tr w:rsidR="002E41F6" w14:paraId="1701D518" w14:textId="77777777">
        <w:trPr>
          <w:trHeight w:val="848"/>
        </w:trPr>
        <w:tc>
          <w:tcPr>
            <w:tcW w:w="1067" w:type="dxa"/>
            <w:vAlign w:val="center"/>
          </w:tcPr>
          <w:p w14:paraId="2657902B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84294CC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D52FB0C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375EA40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0DA892DD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716D445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1DA2671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901B2EB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1398A22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7750D00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08079E4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BD0DED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E41F6" w14:paraId="7B8A3771" w14:textId="77777777">
        <w:trPr>
          <w:trHeight w:val="848"/>
        </w:trPr>
        <w:tc>
          <w:tcPr>
            <w:tcW w:w="1067" w:type="dxa"/>
            <w:vAlign w:val="center"/>
          </w:tcPr>
          <w:p w14:paraId="3C58BE4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3888B5A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1856C235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53651BCE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8E8A2A6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FB49AF6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0EA9B559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F9ED2FA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B108AC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4A8B27C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6D40FBF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06CDDEA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E41F6" w14:paraId="5C8978C0" w14:textId="77777777">
        <w:trPr>
          <w:trHeight w:val="848"/>
        </w:trPr>
        <w:tc>
          <w:tcPr>
            <w:tcW w:w="1067" w:type="dxa"/>
            <w:vAlign w:val="center"/>
          </w:tcPr>
          <w:p w14:paraId="007DD74D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6B9522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E919050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15A32E3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2C5F28E6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9B0D1E6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F71564B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A08711B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60E80E5F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17C2C20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3B5AAC1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B6493DD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E41F6" w14:paraId="077CD73C" w14:textId="77777777">
        <w:trPr>
          <w:trHeight w:val="848"/>
        </w:trPr>
        <w:tc>
          <w:tcPr>
            <w:tcW w:w="1067" w:type="dxa"/>
            <w:vAlign w:val="center"/>
          </w:tcPr>
          <w:p w14:paraId="20EA3425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3DF337A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4C6A67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43ECE039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7162BF00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4464A19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7959EE3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51FD4367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7C0FB78E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201CD6F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A32BEC5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7CD3BD3" w14:textId="77777777" w:rsidR="002E41F6" w:rsidRDefault="002E41F6"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5B59DA82" w14:textId="77777777" w:rsidR="002E41F6" w:rsidRDefault="00F14A1E">
      <w:pPr>
        <w:widowControl/>
        <w:spacing w:before="0" w:beforeAutospacing="0" w:after="0" w:afterAutospacing="0" w:line="560" w:lineRule="exact"/>
        <w:rPr>
          <w:rFonts w:ascii="宋体" w:eastAsia="楷体" w:hAnsi="宋体"/>
          <w:color w:val="000000"/>
          <w:kern w:val="0"/>
          <w:szCs w:val="21"/>
        </w:rPr>
      </w:pPr>
      <w:r>
        <w:rPr>
          <w:rFonts w:ascii="宋体" w:eastAsia="楷体" w:hAnsi="宋体" w:hint="eastAsia"/>
          <w:color w:val="000000"/>
          <w:kern w:val="0"/>
          <w:szCs w:val="21"/>
        </w:rPr>
        <w:t>注：</w:t>
      </w:r>
      <w:r>
        <w:rPr>
          <w:rFonts w:ascii="宋体" w:eastAsia="楷体" w:hAnsi="宋体"/>
          <w:color w:val="000000"/>
          <w:kern w:val="0"/>
          <w:szCs w:val="21"/>
        </w:rPr>
        <w:t>1.</w:t>
      </w:r>
      <w:r>
        <w:rPr>
          <w:rFonts w:ascii="宋体" w:eastAsia="楷体" w:hAnsi="宋体"/>
          <w:color w:val="000000"/>
          <w:kern w:val="0"/>
          <w:szCs w:val="21"/>
        </w:rPr>
        <w:t>市（州）</w:t>
      </w:r>
      <w:proofErr w:type="gramStart"/>
      <w:r>
        <w:rPr>
          <w:rFonts w:ascii="宋体" w:eastAsia="楷体" w:hAnsi="宋体"/>
          <w:color w:val="000000"/>
          <w:kern w:val="0"/>
          <w:szCs w:val="21"/>
        </w:rPr>
        <w:t>卫健局</w:t>
      </w:r>
      <w:proofErr w:type="gramEnd"/>
      <w:r>
        <w:rPr>
          <w:rFonts w:ascii="宋体" w:eastAsia="楷体" w:hAnsi="宋体"/>
          <w:color w:val="000000"/>
          <w:kern w:val="0"/>
          <w:szCs w:val="21"/>
        </w:rPr>
        <w:t>1</w:t>
      </w:r>
      <w:r>
        <w:rPr>
          <w:rFonts w:ascii="宋体" w:eastAsia="楷体" w:hAnsi="宋体"/>
          <w:color w:val="000000"/>
          <w:kern w:val="0"/>
          <w:szCs w:val="21"/>
        </w:rPr>
        <w:t>人，技术指导部门</w:t>
      </w:r>
      <w:r>
        <w:rPr>
          <w:rFonts w:ascii="宋体" w:eastAsia="楷体" w:hAnsi="宋体"/>
          <w:color w:val="000000"/>
          <w:kern w:val="0"/>
          <w:szCs w:val="21"/>
        </w:rPr>
        <w:t>1</w:t>
      </w:r>
      <w:r>
        <w:rPr>
          <w:rFonts w:ascii="宋体" w:eastAsia="楷体" w:hAnsi="宋体"/>
          <w:color w:val="000000"/>
          <w:kern w:val="0"/>
          <w:szCs w:val="21"/>
        </w:rPr>
        <w:t>人；</w:t>
      </w:r>
    </w:p>
    <w:p w14:paraId="21209288" w14:textId="77777777" w:rsidR="002E41F6" w:rsidRDefault="00F14A1E">
      <w:pPr>
        <w:widowControl/>
        <w:spacing w:before="0" w:beforeAutospacing="0" w:after="0" w:afterAutospacing="0" w:line="560" w:lineRule="exact"/>
        <w:ind w:firstLineChars="200" w:firstLine="420"/>
        <w:rPr>
          <w:rFonts w:ascii="宋体" w:hAnsi="宋体"/>
        </w:rPr>
      </w:pPr>
      <w:r>
        <w:rPr>
          <w:rFonts w:ascii="宋体" w:eastAsia="楷体" w:hAnsi="宋体"/>
          <w:color w:val="000000"/>
          <w:kern w:val="0"/>
          <w:szCs w:val="21"/>
        </w:rPr>
        <w:t>2.</w:t>
      </w:r>
      <w:r>
        <w:rPr>
          <w:rFonts w:ascii="宋体" w:eastAsia="楷体" w:hAnsi="宋体"/>
          <w:color w:val="000000"/>
          <w:kern w:val="0"/>
          <w:szCs w:val="21"/>
        </w:rPr>
        <w:t>县（区）</w:t>
      </w:r>
      <w:proofErr w:type="gramStart"/>
      <w:r>
        <w:rPr>
          <w:rFonts w:ascii="宋体" w:eastAsia="楷体" w:hAnsi="宋体"/>
          <w:color w:val="000000"/>
          <w:kern w:val="0"/>
          <w:szCs w:val="21"/>
        </w:rPr>
        <w:t>卫健局</w:t>
      </w:r>
      <w:proofErr w:type="gramEnd"/>
      <w:r>
        <w:rPr>
          <w:rFonts w:ascii="宋体" w:eastAsia="楷体" w:hAnsi="宋体"/>
          <w:color w:val="000000"/>
          <w:kern w:val="0"/>
          <w:szCs w:val="21"/>
        </w:rPr>
        <w:t>1</w:t>
      </w:r>
      <w:r>
        <w:rPr>
          <w:rFonts w:ascii="宋体" w:eastAsia="楷体" w:hAnsi="宋体"/>
          <w:color w:val="000000"/>
          <w:kern w:val="0"/>
          <w:szCs w:val="21"/>
        </w:rPr>
        <w:t>人，技术指导部门</w:t>
      </w:r>
      <w:r>
        <w:rPr>
          <w:rFonts w:ascii="宋体" w:eastAsia="楷体" w:hAnsi="宋体"/>
          <w:color w:val="000000"/>
          <w:kern w:val="0"/>
          <w:szCs w:val="21"/>
        </w:rPr>
        <w:t>1</w:t>
      </w:r>
      <w:r>
        <w:rPr>
          <w:rFonts w:ascii="宋体" w:eastAsia="楷体" w:hAnsi="宋体"/>
          <w:color w:val="000000"/>
          <w:kern w:val="0"/>
          <w:szCs w:val="21"/>
        </w:rPr>
        <w:t>人。</w:t>
      </w:r>
    </w:p>
    <w:sectPr w:rsidR="002E41F6">
      <w:pgSz w:w="16838" w:h="11906" w:orient="landscape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6EBB" w14:textId="77777777" w:rsidR="00F14A1E" w:rsidRDefault="00F14A1E">
      <w:pPr>
        <w:spacing w:before="0" w:after="0" w:line="240" w:lineRule="auto"/>
      </w:pPr>
      <w:r>
        <w:separator/>
      </w:r>
    </w:p>
  </w:endnote>
  <w:endnote w:type="continuationSeparator" w:id="0">
    <w:p w14:paraId="3C3D1052" w14:textId="77777777" w:rsidR="00F14A1E" w:rsidRDefault="00F14A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C3C4" w14:textId="77777777" w:rsidR="002E41F6" w:rsidRDefault="002E41F6">
    <w:pPr>
      <w:pStyle w:val="a4"/>
      <w:tabs>
        <w:tab w:val="left" w:pos="4680"/>
      </w:tabs>
    </w:pPr>
  </w:p>
  <w:p w14:paraId="40E3E569" w14:textId="77777777" w:rsidR="002E41F6" w:rsidRDefault="002E41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925" w14:textId="77777777" w:rsidR="00F14A1E" w:rsidRDefault="00F14A1E">
      <w:pPr>
        <w:spacing w:before="0" w:after="0" w:line="240" w:lineRule="auto"/>
      </w:pPr>
      <w:r>
        <w:separator/>
      </w:r>
    </w:p>
  </w:footnote>
  <w:footnote w:type="continuationSeparator" w:id="0">
    <w:p w14:paraId="49BE96D3" w14:textId="77777777" w:rsidR="00F14A1E" w:rsidRDefault="00F14A1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DA"/>
    <w:rsid w:val="002E41F6"/>
    <w:rsid w:val="004575D3"/>
    <w:rsid w:val="009E2EF8"/>
    <w:rsid w:val="00AC7E8B"/>
    <w:rsid w:val="00C86FD4"/>
    <w:rsid w:val="00F14A1E"/>
    <w:rsid w:val="00F216DA"/>
    <w:rsid w:val="0228640D"/>
    <w:rsid w:val="026376CE"/>
    <w:rsid w:val="03F555ED"/>
    <w:rsid w:val="06257CC5"/>
    <w:rsid w:val="0F5517BF"/>
    <w:rsid w:val="12992C5C"/>
    <w:rsid w:val="13765D4A"/>
    <w:rsid w:val="14262105"/>
    <w:rsid w:val="15976E3E"/>
    <w:rsid w:val="163D55DF"/>
    <w:rsid w:val="16B97857"/>
    <w:rsid w:val="17176522"/>
    <w:rsid w:val="175A02EA"/>
    <w:rsid w:val="1EE207F7"/>
    <w:rsid w:val="1F033856"/>
    <w:rsid w:val="1F871B1D"/>
    <w:rsid w:val="24964180"/>
    <w:rsid w:val="24ED2449"/>
    <w:rsid w:val="260209A7"/>
    <w:rsid w:val="2AE756A7"/>
    <w:rsid w:val="2BC67C16"/>
    <w:rsid w:val="2C2B6B69"/>
    <w:rsid w:val="30E603A2"/>
    <w:rsid w:val="330F02A7"/>
    <w:rsid w:val="36B77911"/>
    <w:rsid w:val="36ED4D89"/>
    <w:rsid w:val="37ED0E95"/>
    <w:rsid w:val="39930265"/>
    <w:rsid w:val="3B6A3AC4"/>
    <w:rsid w:val="41EE081F"/>
    <w:rsid w:val="42B03BD8"/>
    <w:rsid w:val="431209AB"/>
    <w:rsid w:val="4395281F"/>
    <w:rsid w:val="4872669A"/>
    <w:rsid w:val="4E0A396F"/>
    <w:rsid w:val="54A7599B"/>
    <w:rsid w:val="559C035D"/>
    <w:rsid w:val="584E52F5"/>
    <w:rsid w:val="585A4890"/>
    <w:rsid w:val="5886132A"/>
    <w:rsid w:val="588E41CE"/>
    <w:rsid w:val="597F3D3E"/>
    <w:rsid w:val="59C836BF"/>
    <w:rsid w:val="5AAE0E33"/>
    <w:rsid w:val="5B0C4AAC"/>
    <w:rsid w:val="5B4260DA"/>
    <w:rsid w:val="5E562C2B"/>
    <w:rsid w:val="5E6F097D"/>
    <w:rsid w:val="637E5F22"/>
    <w:rsid w:val="676C5C5A"/>
    <w:rsid w:val="68D36149"/>
    <w:rsid w:val="68F063ED"/>
    <w:rsid w:val="69E04C27"/>
    <w:rsid w:val="6A684DB6"/>
    <w:rsid w:val="6B3A138C"/>
    <w:rsid w:val="6EFE6A5E"/>
    <w:rsid w:val="730A5A00"/>
    <w:rsid w:val="78B5434A"/>
    <w:rsid w:val="7AA933BD"/>
    <w:rsid w:val="7EE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083FF"/>
  <w15:docId w15:val="{089E31B7-3A87-4A38-A083-5F2D0662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before="100" w:beforeAutospacing="1" w:after="100" w:afterAutospacing="1" w:line="320" w:lineRule="exact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5" w:lineRule="auto"/>
      <w:ind w:firstLineChars="200" w:firstLine="20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HP-LC</dc:creator>
  <cp:lastModifiedBy>yang wenyin</cp:lastModifiedBy>
  <cp:revision>2</cp:revision>
  <cp:lastPrinted>2022-04-29T08:51:00Z</cp:lastPrinted>
  <dcterms:created xsi:type="dcterms:W3CDTF">2022-05-09T01:27:00Z</dcterms:created>
  <dcterms:modified xsi:type="dcterms:W3CDTF">2022-05-09T01:27:00Z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D11BD74E468F477D94175CA1FB3E2D09</vt:lpwstr>
  </property>
</Properties>
</file>