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textAlignment w:val="baseline"/>
        <w:rPr>
          <w:rStyle w:val="7"/>
          <w:rFonts w:ascii="方正小标宋简体" w:hAnsi="微软雅黑" w:eastAsia="方正小标宋简体"/>
          <w:kern w:val="0"/>
          <w:sz w:val="36"/>
          <w:szCs w:val="36"/>
          <w:lang w:val="en-US" w:eastAsia="zh-CN" w:bidi="ar-SA"/>
        </w:rPr>
      </w:pPr>
    </w:p>
    <w:p>
      <w:pPr>
        <w:widowControl/>
        <w:spacing w:line="640" w:lineRule="exact"/>
        <w:jc w:val="center"/>
        <w:textAlignment w:val="baseline"/>
        <w:rPr>
          <w:rStyle w:val="7"/>
          <w:rFonts w:ascii="方正小标宋简体" w:hAnsi="微软雅黑" w:eastAsia="方正小标宋简体"/>
          <w:kern w:val="0"/>
          <w:sz w:val="36"/>
          <w:szCs w:val="36"/>
          <w:lang w:val="en-US" w:eastAsia="zh-CN" w:bidi="ar-SA"/>
        </w:rPr>
      </w:pPr>
    </w:p>
    <w:p>
      <w:pPr>
        <w:widowControl/>
        <w:spacing w:line="640" w:lineRule="exact"/>
        <w:jc w:val="center"/>
        <w:textAlignment w:val="baseline"/>
        <w:rPr>
          <w:rStyle w:val="7"/>
          <w:rFonts w:ascii="方正小标宋简体" w:hAnsi="微软雅黑" w:eastAsia="方正小标宋简体"/>
          <w:kern w:val="0"/>
          <w:sz w:val="36"/>
          <w:szCs w:val="36"/>
          <w:lang w:val="en-US" w:eastAsia="zh-CN" w:bidi="ar-SA"/>
        </w:rPr>
      </w:pPr>
    </w:p>
    <w:p>
      <w:pPr>
        <w:widowControl/>
        <w:spacing w:line="640" w:lineRule="exact"/>
        <w:jc w:val="center"/>
        <w:textAlignment w:val="baseline"/>
        <w:rPr>
          <w:rStyle w:val="7"/>
          <w:rFonts w:ascii="方正小标宋简体" w:hAnsi="微软雅黑" w:eastAsia="方正小标宋简体"/>
          <w:kern w:val="0"/>
          <w:sz w:val="44"/>
          <w:szCs w:val="44"/>
          <w:lang w:val="en-US" w:eastAsia="zh-CN" w:bidi="ar-SA"/>
        </w:rPr>
      </w:pPr>
      <w:r>
        <w:rPr>
          <w:rStyle w:val="7"/>
          <w:rFonts w:ascii="方正小标宋简体" w:hAnsi="微软雅黑" w:eastAsia="方正小标宋简体"/>
          <w:kern w:val="0"/>
          <w:sz w:val="44"/>
          <w:szCs w:val="44"/>
          <w:lang w:val="en-US" w:eastAsia="zh-CN" w:bidi="ar-SA"/>
        </w:rPr>
        <w:t>关于印发《贵州省基层医疗卫生机构新型冠状病毒感染的肺炎疫情社区和农村防控工作实施方案》的通知</w:t>
      </w:r>
    </w:p>
    <w:p>
      <w:pPr>
        <w:spacing w:line="560" w:lineRule="exact"/>
        <w:ind w:firstLine="420" w:firstLineChars="200"/>
        <w:jc w:val="both"/>
        <w:textAlignment w:val="baseline"/>
        <w:rPr>
          <w:rStyle w:val="7"/>
          <w:kern w:val="2"/>
          <w:sz w:val="21"/>
          <w:szCs w:val="22"/>
          <w:lang w:val="en-US" w:eastAsia="zh-CN" w:bidi="ar-SA"/>
        </w:rPr>
      </w:pPr>
    </w:p>
    <w:p>
      <w:pPr>
        <w:widowControl/>
        <w:spacing w:line="560" w:lineRule="exact"/>
        <w:jc w:val="both"/>
        <w:textAlignment w:val="baseline"/>
        <w:rPr>
          <w:rStyle w:val="7"/>
          <w:rFonts w:ascii="仿宋" w:hAnsi="仿宋" w:eastAsia="仿宋"/>
          <w:kern w:val="0"/>
          <w:sz w:val="32"/>
          <w:szCs w:val="32"/>
          <w:lang w:val="en-US" w:eastAsia="zh-CN" w:bidi="ar-SA"/>
        </w:rPr>
      </w:pPr>
      <w:r>
        <w:rPr>
          <w:rStyle w:val="7"/>
          <w:rFonts w:ascii="仿宋" w:hAnsi="仿宋" w:eastAsia="仿宋"/>
          <w:kern w:val="0"/>
          <w:sz w:val="32"/>
          <w:szCs w:val="32"/>
          <w:lang w:val="en-US" w:eastAsia="zh-CN" w:bidi="ar-SA"/>
        </w:rPr>
        <w:t>各市</w:t>
      </w:r>
      <w:r>
        <w:rPr>
          <w:rStyle w:val="7"/>
          <w:rFonts w:hint="eastAsia" w:ascii="仿宋" w:hAnsi="仿宋" w:eastAsia="仿宋"/>
          <w:kern w:val="0"/>
          <w:sz w:val="32"/>
          <w:szCs w:val="32"/>
          <w:lang w:val="en-US" w:eastAsia="zh-CN" w:bidi="ar-SA"/>
        </w:rPr>
        <w:t>、</w:t>
      </w:r>
      <w:r>
        <w:rPr>
          <w:rStyle w:val="7"/>
          <w:rFonts w:ascii="仿宋" w:hAnsi="仿宋" w:eastAsia="仿宋"/>
          <w:kern w:val="0"/>
          <w:sz w:val="32"/>
          <w:szCs w:val="32"/>
          <w:lang w:val="en-US" w:eastAsia="zh-CN" w:bidi="ar-SA"/>
        </w:rPr>
        <w:t>自治州</w:t>
      </w:r>
      <w:r>
        <w:rPr>
          <w:rStyle w:val="7"/>
          <w:rFonts w:hint="eastAsia" w:ascii="仿宋" w:hAnsi="仿宋" w:eastAsia="仿宋"/>
          <w:kern w:val="0"/>
          <w:sz w:val="32"/>
          <w:szCs w:val="32"/>
          <w:lang w:val="en-US" w:eastAsia="zh-CN" w:bidi="ar-SA"/>
        </w:rPr>
        <w:t>卫生健康局，贵安新区卫生和计生人口局</w:t>
      </w:r>
      <w:r>
        <w:rPr>
          <w:rStyle w:val="7"/>
          <w:rFonts w:ascii="仿宋" w:hAnsi="仿宋" w:eastAsia="仿宋"/>
          <w:kern w:val="0"/>
          <w:sz w:val="32"/>
          <w:szCs w:val="32"/>
          <w:lang w:val="en-US" w:eastAsia="zh-CN" w:bidi="ar-SA"/>
        </w:rPr>
        <w:t>：</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仿宋" w:hAnsi="仿宋" w:eastAsia="仿宋"/>
          <w:kern w:val="0"/>
          <w:sz w:val="32"/>
          <w:szCs w:val="32"/>
        </w:rPr>
        <w:t>现将《贵州省基层医疗卫生机构新型冠状病毒感染的肺炎疫情社区和农村防控工作实施方案》印发给你们，各地要周密部署，认真贯彻执行。</w:t>
      </w:r>
    </w:p>
    <w:p>
      <w:pPr>
        <w:pStyle w:val="18"/>
        <w:widowControl/>
        <w:spacing w:line="560" w:lineRule="exact"/>
        <w:ind w:firstLine="640" w:firstLineChars="200"/>
        <w:textAlignment w:val="baseline"/>
        <w:rPr>
          <w:rStyle w:val="7"/>
          <w:rFonts w:ascii="仿宋" w:hAnsi="仿宋" w:eastAsia="仿宋"/>
          <w:kern w:val="0"/>
          <w:sz w:val="32"/>
          <w:szCs w:val="32"/>
        </w:rPr>
      </w:pPr>
    </w:p>
    <w:p>
      <w:pPr>
        <w:pStyle w:val="18"/>
        <w:widowControl/>
        <w:spacing w:line="560" w:lineRule="exact"/>
        <w:ind w:firstLine="640" w:firstLineChars="200"/>
        <w:textAlignment w:val="baseline"/>
        <w:rPr>
          <w:rStyle w:val="7"/>
          <w:rFonts w:ascii="仿宋" w:hAnsi="仿宋" w:eastAsia="仿宋"/>
          <w:kern w:val="0"/>
          <w:sz w:val="32"/>
          <w:szCs w:val="32"/>
        </w:rPr>
      </w:pPr>
    </w:p>
    <w:p>
      <w:pPr>
        <w:pStyle w:val="18"/>
        <w:widowControl/>
        <w:spacing w:line="560" w:lineRule="exact"/>
        <w:ind w:firstLine="640" w:firstLineChars="200"/>
        <w:textAlignment w:val="baseline"/>
        <w:rPr>
          <w:rStyle w:val="7"/>
          <w:rFonts w:ascii="仿宋" w:hAnsi="仿宋" w:eastAsia="仿宋"/>
          <w:kern w:val="0"/>
          <w:sz w:val="32"/>
          <w:szCs w:val="32"/>
        </w:rPr>
      </w:pPr>
    </w:p>
    <w:p>
      <w:pPr>
        <w:pStyle w:val="18"/>
        <w:widowControl/>
        <w:spacing w:line="560" w:lineRule="exact"/>
        <w:ind w:left="4410" w:leftChars="2100" w:firstLine="640" w:firstLineChars="200"/>
        <w:textAlignment w:val="baseline"/>
        <w:rPr>
          <w:rStyle w:val="7"/>
          <w:rFonts w:ascii="仿宋" w:hAnsi="仿宋" w:eastAsia="仿宋"/>
          <w:kern w:val="0"/>
          <w:sz w:val="32"/>
          <w:szCs w:val="32"/>
        </w:rPr>
      </w:pPr>
      <w:r>
        <w:rPr>
          <w:rStyle w:val="7"/>
          <w:rFonts w:ascii="仿宋" w:hAnsi="仿宋" w:eastAsia="仿宋"/>
          <w:kern w:val="0"/>
          <w:sz w:val="32"/>
          <w:szCs w:val="32"/>
        </w:rPr>
        <w:t>2020年2月</w:t>
      </w:r>
      <w:r>
        <w:rPr>
          <w:rStyle w:val="7"/>
          <w:rFonts w:hint="eastAsia" w:ascii="仿宋" w:hAnsi="仿宋" w:eastAsia="仿宋"/>
          <w:kern w:val="0"/>
          <w:sz w:val="32"/>
          <w:szCs w:val="32"/>
          <w:lang w:val="en-US" w:eastAsia="zh-CN"/>
        </w:rPr>
        <w:t>1</w:t>
      </w:r>
      <w:r>
        <w:rPr>
          <w:rStyle w:val="7"/>
          <w:rFonts w:ascii="仿宋" w:hAnsi="仿宋" w:eastAsia="仿宋"/>
          <w:kern w:val="0"/>
          <w:sz w:val="32"/>
          <w:szCs w:val="32"/>
        </w:rPr>
        <w:t>日</w:t>
      </w:r>
    </w:p>
    <w:p>
      <w:pPr>
        <w:widowControl/>
        <w:spacing w:line="560" w:lineRule="exact"/>
        <w:jc w:val="both"/>
        <w:textAlignment w:val="baseline"/>
        <w:rPr>
          <w:rStyle w:val="7"/>
          <w:rFonts w:ascii="黑体" w:hAnsi="黑体" w:eastAsia="黑体"/>
          <w:kern w:val="0"/>
          <w:sz w:val="32"/>
          <w:szCs w:val="32"/>
          <w:lang w:val="en-US" w:eastAsia="zh-CN" w:bidi="ar-SA"/>
        </w:rPr>
      </w:pPr>
    </w:p>
    <w:p>
      <w:pPr>
        <w:widowControl/>
        <w:spacing w:line="560" w:lineRule="exact"/>
        <w:jc w:val="both"/>
        <w:textAlignment w:val="baseline"/>
        <w:rPr>
          <w:rStyle w:val="7"/>
          <w:rFonts w:ascii="黑体" w:hAnsi="黑体" w:eastAsia="黑体"/>
          <w:kern w:val="0"/>
          <w:sz w:val="32"/>
          <w:szCs w:val="32"/>
          <w:lang w:val="en-US" w:eastAsia="zh-CN" w:bidi="ar-SA"/>
        </w:rPr>
      </w:pPr>
    </w:p>
    <w:p>
      <w:pPr>
        <w:widowControl/>
        <w:spacing w:line="560" w:lineRule="exact"/>
        <w:jc w:val="both"/>
        <w:textAlignment w:val="baseline"/>
        <w:rPr>
          <w:rStyle w:val="7"/>
          <w:rFonts w:ascii="黑体" w:hAnsi="黑体" w:eastAsia="黑体"/>
          <w:kern w:val="0"/>
          <w:sz w:val="32"/>
          <w:szCs w:val="32"/>
          <w:lang w:val="en-US" w:eastAsia="zh-CN" w:bidi="ar-SA"/>
        </w:rPr>
      </w:pPr>
    </w:p>
    <w:p>
      <w:pPr>
        <w:widowControl/>
        <w:spacing w:line="560" w:lineRule="exact"/>
        <w:jc w:val="both"/>
        <w:textAlignment w:val="baseline"/>
        <w:rPr>
          <w:rStyle w:val="7"/>
          <w:rFonts w:ascii="黑体" w:hAnsi="黑体" w:eastAsia="黑体"/>
          <w:kern w:val="0"/>
          <w:sz w:val="32"/>
          <w:szCs w:val="32"/>
          <w:lang w:val="en-US" w:eastAsia="zh-CN" w:bidi="ar-SA"/>
        </w:rPr>
      </w:pPr>
    </w:p>
    <w:p>
      <w:pPr>
        <w:widowControl/>
        <w:spacing w:line="560" w:lineRule="exact"/>
        <w:jc w:val="both"/>
        <w:textAlignment w:val="baseline"/>
        <w:rPr>
          <w:rStyle w:val="7"/>
          <w:rFonts w:ascii="黑体" w:hAnsi="黑体" w:eastAsia="黑体"/>
          <w:kern w:val="0"/>
          <w:sz w:val="32"/>
          <w:szCs w:val="32"/>
          <w:lang w:val="en-US" w:eastAsia="zh-CN" w:bidi="ar-SA"/>
        </w:rPr>
      </w:pPr>
    </w:p>
    <w:p>
      <w:pPr>
        <w:widowControl/>
        <w:spacing w:line="560" w:lineRule="exact"/>
        <w:jc w:val="both"/>
        <w:textAlignment w:val="baseline"/>
        <w:rPr>
          <w:rStyle w:val="7"/>
          <w:rFonts w:ascii="黑体" w:hAnsi="黑体" w:eastAsia="黑体"/>
          <w:kern w:val="0"/>
          <w:sz w:val="32"/>
          <w:szCs w:val="32"/>
          <w:lang w:val="en-US" w:eastAsia="zh-CN" w:bidi="ar-SA"/>
        </w:rPr>
      </w:pPr>
    </w:p>
    <w:p>
      <w:pPr>
        <w:widowControl/>
        <w:spacing w:line="560" w:lineRule="exact"/>
        <w:jc w:val="both"/>
        <w:textAlignment w:val="baseline"/>
        <w:rPr>
          <w:rStyle w:val="7"/>
          <w:rFonts w:ascii="黑体" w:hAnsi="黑体" w:eastAsia="黑体"/>
          <w:kern w:val="0"/>
          <w:sz w:val="32"/>
          <w:szCs w:val="32"/>
          <w:lang w:val="en-US" w:eastAsia="zh-CN" w:bidi="ar-SA"/>
        </w:rPr>
      </w:pPr>
      <w:r>
        <w:rPr>
          <w:rStyle w:val="7"/>
          <w:rFonts w:ascii="黑体" w:hAnsi="黑体" w:eastAsia="黑体"/>
          <w:kern w:val="0"/>
          <w:sz w:val="32"/>
          <w:szCs w:val="32"/>
          <w:lang w:val="en-US" w:eastAsia="zh-CN" w:bidi="ar-SA"/>
        </w:rPr>
        <w:t>附件</w:t>
      </w:r>
    </w:p>
    <w:p>
      <w:pPr>
        <w:widowControl/>
        <w:spacing w:line="560" w:lineRule="exact"/>
        <w:ind w:firstLine="419" w:firstLineChars="131"/>
        <w:jc w:val="both"/>
        <w:textAlignment w:val="baseline"/>
        <w:rPr>
          <w:rStyle w:val="7"/>
          <w:rFonts w:ascii="黑体" w:hAnsi="黑体" w:eastAsia="黑体"/>
          <w:kern w:val="0"/>
          <w:sz w:val="32"/>
          <w:szCs w:val="32"/>
          <w:lang w:val="en-US" w:eastAsia="zh-CN" w:bidi="ar-SA"/>
        </w:rPr>
      </w:pPr>
    </w:p>
    <w:p>
      <w:pPr>
        <w:pStyle w:val="18"/>
        <w:widowControl/>
        <w:spacing w:line="640" w:lineRule="exact"/>
        <w:ind w:firstLine="720" w:firstLineChars="200"/>
        <w:jc w:val="center"/>
        <w:textAlignment w:val="baseline"/>
        <w:rPr>
          <w:rStyle w:val="7"/>
          <w:rFonts w:ascii="方正小标宋简体" w:hAnsi="微软雅黑" w:eastAsia="方正小标宋简体"/>
          <w:kern w:val="0"/>
          <w:sz w:val="36"/>
          <w:szCs w:val="36"/>
        </w:rPr>
      </w:pPr>
      <w:r>
        <w:rPr>
          <w:rStyle w:val="7"/>
          <w:rFonts w:ascii="方正小标宋简体" w:hAnsi="微软雅黑" w:eastAsia="方正小标宋简体"/>
          <w:kern w:val="0"/>
          <w:sz w:val="36"/>
          <w:szCs w:val="36"/>
        </w:rPr>
        <w:t>贵州省基层医疗卫生机构新型冠状病毒感染的肺炎疫情社区和农村防控工作实施方案</w:t>
      </w:r>
    </w:p>
    <w:p>
      <w:pPr>
        <w:pStyle w:val="18"/>
        <w:widowControl/>
        <w:spacing w:line="560" w:lineRule="exact"/>
        <w:ind w:firstLine="640" w:firstLineChars="200"/>
        <w:jc w:val="center"/>
        <w:textAlignment w:val="baseline"/>
        <w:rPr>
          <w:rStyle w:val="7"/>
          <w:rFonts w:ascii="仿宋" w:hAnsi="仿宋" w:eastAsia="仿宋"/>
          <w:kern w:val="0"/>
          <w:sz w:val="32"/>
          <w:szCs w:val="32"/>
        </w:rPr>
      </w:pPr>
    </w:p>
    <w:p>
      <w:pPr>
        <w:pStyle w:val="18"/>
        <w:widowControl/>
        <w:spacing w:line="560" w:lineRule="exact"/>
        <w:ind w:firstLine="640" w:firstLineChars="200"/>
        <w:jc w:val="left"/>
        <w:textAlignment w:val="baseline"/>
        <w:rPr>
          <w:rStyle w:val="7"/>
          <w:rFonts w:ascii="仿宋" w:hAnsi="仿宋" w:eastAsia="仿宋"/>
          <w:kern w:val="0"/>
          <w:sz w:val="32"/>
          <w:szCs w:val="32"/>
        </w:rPr>
      </w:pPr>
      <w:r>
        <w:rPr>
          <w:rStyle w:val="7"/>
          <w:rFonts w:ascii="仿宋" w:hAnsi="仿宋" w:eastAsia="仿宋"/>
          <w:kern w:val="0"/>
          <w:sz w:val="32"/>
          <w:szCs w:val="32"/>
        </w:rPr>
        <w:t>为切实</w:t>
      </w:r>
      <w:r>
        <w:rPr>
          <w:rStyle w:val="7"/>
          <w:rFonts w:ascii="仿宋" w:hAnsi="仿宋" w:eastAsia="仿宋"/>
          <w:kern w:val="0"/>
          <w:sz w:val="32"/>
          <w:szCs w:val="32"/>
          <w:lang w:eastAsia="zh-CN"/>
        </w:rPr>
        <w:t>指导</w:t>
      </w:r>
      <w:r>
        <w:rPr>
          <w:rStyle w:val="7"/>
          <w:rFonts w:ascii="仿宋" w:hAnsi="仿宋" w:eastAsia="仿宋"/>
          <w:kern w:val="0"/>
          <w:sz w:val="32"/>
          <w:szCs w:val="32"/>
        </w:rPr>
        <w:t>乡镇卫生院（社区卫生服务中心）、村卫生室（社区卫生服务站）等基层医疗卫生机构做好</w:t>
      </w:r>
      <w:r>
        <w:rPr>
          <w:rStyle w:val="7"/>
          <w:rFonts w:ascii="仿宋" w:hAnsi="仿宋" w:eastAsia="仿宋"/>
          <w:kern w:val="0"/>
          <w:sz w:val="32"/>
          <w:szCs w:val="32"/>
          <w:lang w:eastAsia="zh-CN"/>
        </w:rPr>
        <w:t>应对</w:t>
      </w:r>
      <w:r>
        <w:rPr>
          <w:rStyle w:val="7"/>
          <w:rFonts w:ascii="仿宋" w:hAnsi="仿宋" w:eastAsia="仿宋"/>
          <w:kern w:val="0"/>
          <w:sz w:val="32"/>
          <w:szCs w:val="32"/>
        </w:rPr>
        <w:t>新型冠状病毒感染</w:t>
      </w:r>
      <w:r>
        <w:rPr>
          <w:rStyle w:val="7"/>
          <w:rFonts w:ascii="仿宋" w:hAnsi="仿宋" w:eastAsia="仿宋"/>
          <w:kern w:val="0"/>
          <w:sz w:val="32"/>
          <w:szCs w:val="32"/>
          <w:lang w:val="en-US" w:eastAsia="zh-CN"/>
        </w:rPr>
        <w:t>的</w:t>
      </w:r>
      <w:r>
        <w:rPr>
          <w:rStyle w:val="7"/>
          <w:rFonts w:ascii="仿宋" w:hAnsi="仿宋" w:eastAsia="仿宋"/>
          <w:kern w:val="0"/>
          <w:sz w:val="32"/>
          <w:szCs w:val="32"/>
        </w:rPr>
        <w:t>肺炎疫情防控工作，保障人民群众和医务人员身体健康和生命安全，特制定本实施方案。</w:t>
      </w:r>
    </w:p>
    <w:p>
      <w:pPr>
        <w:pStyle w:val="18"/>
        <w:widowControl/>
        <w:spacing w:line="560" w:lineRule="exact"/>
        <w:ind w:firstLine="640" w:firstLineChars="200"/>
        <w:textAlignment w:val="baseline"/>
        <w:rPr>
          <w:rStyle w:val="7"/>
          <w:rFonts w:ascii="黑体" w:hAnsi="黑体" w:eastAsia="黑体"/>
          <w:kern w:val="0"/>
          <w:sz w:val="32"/>
          <w:szCs w:val="32"/>
        </w:rPr>
      </w:pPr>
      <w:r>
        <w:rPr>
          <w:rStyle w:val="7"/>
          <w:rFonts w:ascii="黑体" w:hAnsi="黑体" w:eastAsia="黑体"/>
          <w:kern w:val="0"/>
          <w:sz w:val="32"/>
          <w:szCs w:val="32"/>
        </w:rPr>
        <w:t>一、总体要求</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仿宋" w:hAnsi="仿宋" w:eastAsia="仿宋"/>
          <w:kern w:val="0"/>
          <w:sz w:val="32"/>
          <w:szCs w:val="32"/>
        </w:rPr>
        <w:t>认真贯彻落实习近平总书记对新型冠状病毒感染的肺炎疫情作出的重要指示和李克强总理批示精神，切实落实省委</w:t>
      </w:r>
      <w:r>
        <w:rPr>
          <w:rStyle w:val="7"/>
          <w:rFonts w:ascii="仿宋" w:hAnsi="仿宋" w:eastAsia="仿宋"/>
          <w:kern w:val="0"/>
          <w:sz w:val="32"/>
          <w:szCs w:val="32"/>
          <w:lang w:eastAsia="zh-CN"/>
        </w:rPr>
        <w:t>、</w:t>
      </w:r>
      <w:r>
        <w:rPr>
          <w:rStyle w:val="7"/>
          <w:rFonts w:ascii="仿宋" w:hAnsi="仿宋" w:eastAsia="仿宋"/>
          <w:kern w:val="0"/>
          <w:sz w:val="32"/>
          <w:szCs w:val="32"/>
        </w:rPr>
        <w:t>省政府</w:t>
      </w:r>
      <w:r>
        <w:rPr>
          <w:rStyle w:val="7"/>
          <w:rFonts w:ascii="仿宋" w:hAnsi="仿宋" w:eastAsia="仿宋"/>
          <w:kern w:val="0"/>
          <w:sz w:val="32"/>
          <w:szCs w:val="32"/>
          <w:lang w:val="en-US" w:eastAsia="zh-CN"/>
        </w:rPr>
        <w:t>相关</w:t>
      </w:r>
      <w:r>
        <w:rPr>
          <w:rStyle w:val="7"/>
          <w:rFonts w:ascii="仿宋" w:hAnsi="仿宋" w:eastAsia="仿宋"/>
          <w:kern w:val="0"/>
          <w:sz w:val="32"/>
          <w:szCs w:val="32"/>
        </w:rPr>
        <w:t>工作要求，充分</w:t>
      </w:r>
      <w:r>
        <w:rPr>
          <w:rStyle w:val="7"/>
          <w:rFonts w:ascii="仿宋" w:hAnsi="仿宋" w:eastAsia="仿宋"/>
          <w:kern w:val="0"/>
          <w:sz w:val="32"/>
          <w:szCs w:val="32"/>
          <w:lang w:eastAsia="zh-CN"/>
        </w:rPr>
        <w:t>认识</w:t>
      </w:r>
      <w:r>
        <w:rPr>
          <w:rStyle w:val="7"/>
          <w:rFonts w:ascii="仿宋" w:hAnsi="仿宋" w:eastAsia="仿宋"/>
          <w:kern w:val="0"/>
          <w:sz w:val="32"/>
          <w:szCs w:val="32"/>
        </w:rPr>
        <w:t>新型冠状病毒感染的肺炎防控工作的重要性和艰巨性，按照“预防为主、防治结合、科学指导、及时救治”的原则，加强组织领导，周密部署，层层设防，发挥基层医疗卫生机构开展公共卫生服务的优势，有效遏制新型冠状病毒感染的肺炎疫情进一步扩展。</w:t>
      </w:r>
    </w:p>
    <w:p>
      <w:pPr>
        <w:pStyle w:val="18"/>
        <w:widowControl/>
        <w:spacing w:line="560" w:lineRule="exact"/>
        <w:ind w:firstLine="640" w:firstLineChars="200"/>
        <w:textAlignment w:val="baseline"/>
        <w:rPr>
          <w:rStyle w:val="7"/>
          <w:rFonts w:ascii="黑体" w:hAnsi="黑体" w:eastAsia="黑体"/>
          <w:kern w:val="0"/>
          <w:sz w:val="32"/>
          <w:szCs w:val="32"/>
        </w:rPr>
      </w:pPr>
      <w:r>
        <w:rPr>
          <w:rStyle w:val="7"/>
          <w:rFonts w:ascii="黑体" w:hAnsi="黑体" w:eastAsia="黑体"/>
          <w:kern w:val="0"/>
          <w:sz w:val="32"/>
          <w:szCs w:val="32"/>
        </w:rPr>
        <w:t>二、工作目标</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hint="eastAsia" w:ascii="仿宋" w:hAnsi="仿宋" w:eastAsia="仿宋"/>
          <w:kern w:val="0"/>
          <w:sz w:val="32"/>
          <w:szCs w:val="32"/>
          <w:lang w:eastAsia="zh-CN"/>
        </w:rPr>
        <w:t>各基层医疗卫生机构</w:t>
      </w:r>
      <w:r>
        <w:rPr>
          <w:rStyle w:val="7"/>
          <w:rFonts w:hint="default" w:ascii="仿宋" w:hAnsi="仿宋" w:eastAsia="仿宋"/>
          <w:kern w:val="0"/>
          <w:sz w:val="32"/>
          <w:szCs w:val="32"/>
          <w:lang w:val="en-US" w:eastAsia="zh-CN"/>
        </w:rPr>
        <w:t>在</w:t>
      </w:r>
      <w:r>
        <w:rPr>
          <w:rStyle w:val="7"/>
          <w:rFonts w:ascii="仿宋" w:hAnsi="仿宋" w:eastAsia="仿宋"/>
          <w:kern w:val="0"/>
          <w:sz w:val="32"/>
          <w:szCs w:val="32"/>
          <w:lang w:eastAsia="zh-CN"/>
        </w:rPr>
        <w:t>地方</w:t>
      </w:r>
      <w:r>
        <w:rPr>
          <w:rStyle w:val="7"/>
          <w:rFonts w:hint="eastAsia" w:ascii="仿宋" w:hAnsi="仿宋" w:eastAsia="仿宋"/>
          <w:kern w:val="0"/>
          <w:sz w:val="32"/>
          <w:szCs w:val="32"/>
          <w:lang w:eastAsia="zh-CN"/>
        </w:rPr>
        <w:t>党委</w:t>
      </w:r>
      <w:r>
        <w:rPr>
          <w:rStyle w:val="7"/>
          <w:rFonts w:ascii="仿宋" w:hAnsi="仿宋" w:eastAsia="仿宋"/>
          <w:kern w:val="0"/>
          <w:sz w:val="32"/>
          <w:szCs w:val="32"/>
          <w:lang w:eastAsia="zh-CN"/>
        </w:rPr>
        <w:t>政府</w:t>
      </w:r>
      <w:r>
        <w:rPr>
          <w:rStyle w:val="7"/>
          <w:rFonts w:ascii="仿宋" w:hAnsi="仿宋" w:eastAsia="仿宋"/>
          <w:kern w:val="0"/>
          <w:sz w:val="32"/>
          <w:szCs w:val="32"/>
          <w:lang w:val="en-US" w:eastAsia="zh-CN"/>
        </w:rPr>
        <w:t>领导下有效开展社区农村疫情分类防控</w:t>
      </w:r>
      <w:r>
        <w:rPr>
          <w:rStyle w:val="7"/>
          <w:rFonts w:ascii="仿宋" w:hAnsi="仿宋" w:eastAsia="仿宋"/>
          <w:kern w:val="0"/>
          <w:sz w:val="32"/>
          <w:szCs w:val="32"/>
          <w:lang w:eastAsia="zh-CN"/>
        </w:rPr>
        <w:t>，以14天内从武汉地区或其他有本地病例持续传播地区来黔返黔的人员及其共同居住生活人员为管控重点对象，</w:t>
      </w:r>
      <w:r>
        <w:rPr>
          <w:rStyle w:val="7"/>
          <w:rFonts w:ascii="仿宋" w:hAnsi="仿宋" w:eastAsia="仿宋"/>
          <w:kern w:val="0"/>
          <w:sz w:val="32"/>
          <w:szCs w:val="32"/>
        </w:rPr>
        <w:t>及时发现和报告新型冠状病毒感染的肺炎</w:t>
      </w:r>
      <w:r>
        <w:rPr>
          <w:rStyle w:val="7"/>
          <w:rFonts w:ascii="仿宋" w:hAnsi="仿宋" w:eastAsia="仿宋"/>
          <w:kern w:val="0"/>
          <w:sz w:val="32"/>
          <w:szCs w:val="32"/>
          <w:lang w:eastAsia="zh-CN"/>
        </w:rPr>
        <w:t>疑似</w:t>
      </w:r>
      <w:r>
        <w:rPr>
          <w:rStyle w:val="7"/>
          <w:rFonts w:ascii="仿宋" w:hAnsi="仿宋" w:eastAsia="仿宋"/>
          <w:kern w:val="0"/>
          <w:sz w:val="32"/>
          <w:szCs w:val="32"/>
        </w:rPr>
        <w:t>病例，规范密切接触者管理，务必重点</w:t>
      </w:r>
      <w:r>
        <w:rPr>
          <w:rStyle w:val="7"/>
          <w:rFonts w:ascii="黑体" w:hAnsi="黑体" w:eastAsia="黑体"/>
          <w:b w:val="0"/>
          <w:bCs w:val="0"/>
          <w:kern w:val="0"/>
          <w:sz w:val="32"/>
          <w:szCs w:val="32"/>
        </w:rPr>
        <w:t>做好居家隔离观察管理和发热病人转诊</w:t>
      </w:r>
      <w:r>
        <w:rPr>
          <w:rStyle w:val="7"/>
          <w:rFonts w:ascii="黑体" w:hAnsi="黑体" w:eastAsia="黑体"/>
          <w:b w:val="0"/>
          <w:bCs w:val="0"/>
          <w:kern w:val="0"/>
          <w:sz w:val="32"/>
          <w:szCs w:val="32"/>
          <w:lang w:eastAsia="zh-CN"/>
        </w:rPr>
        <w:t>，积极参与社会防控，</w:t>
      </w:r>
      <w:r>
        <w:rPr>
          <w:rStyle w:val="7"/>
          <w:rFonts w:ascii="仿宋" w:hAnsi="仿宋" w:eastAsia="仿宋"/>
          <w:kern w:val="0"/>
          <w:sz w:val="32"/>
          <w:szCs w:val="32"/>
        </w:rPr>
        <w:t>防止疫情扩散蔓延，保障人民群众的身体健康和生命安全。</w:t>
      </w:r>
    </w:p>
    <w:p>
      <w:pPr>
        <w:pStyle w:val="18"/>
        <w:widowControl/>
        <w:spacing w:line="560" w:lineRule="exact"/>
        <w:ind w:firstLine="640" w:firstLineChars="200"/>
        <w:textAlignment w:val="baseline"/>
        <w:rPr>
          <w:rStyle w:val="7"/>
          <w:rFonts w:ascii="黑体" w:hAnsi="黑体" w:eastAsia="黑体"/>
          <w:kern w:val="0"/>
          <w:sz w:val="32"/>
          <w:szCs w:val="32"/>
        </w:rPr>
      </w:pPr>
      <w:r>
        <w:rPr>
          <w:rStyle w:val="7"/>
          <w:rFonts w:ascii="黑体" w:hAnsi="黑体" w:eastAsia="黑体"/>
          <w:kern w:val="0"/>
          <w:sz w:val="32"/>
          <w:szCs w:val="32"/>
        </w:rPr>
        <w:t>三、具体措施</w:t>
      </w:r>
    </w:p>
    <w:p>
      <w:pPr>
        <w:pStyle w:val="18"/>
        <w:widowControl/>
        <w:spacing w:line="560" w:lineRule="exact"/>
        <w:ind w:firstLine="640" w:firstLineChars="200"/>
        <w:textAlignment w:val="baseline"/>
        <w:rPr>
          <w:rStyle w:val="7"/>
          <w:rFonts w:ascii="楷体" w:hAnsi="楷体" w:eastAsia="楷体"/>
          <w:kern w:val="0"/>
          <w:sz w:val="32"/>
          <w:szCs w:val="32"/>
        </w:rPr>
      </w:pPr>
      <w:r>
        <w:rPr>
          <w:rStyle w:val="7"/>
          <w:rFonts w:ascii="楷体" w:hAnsi="楷体" w:eastAsia="楷体"/>
          <w:kern w:val="0"/>
          <w:sz w:val="32"/>
          <w:szCs w:val="32"/>
        </w:rPr>
        <w:t>（一）提高政治责任意识。</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仿宋" w:hAnsi="仿宋" w:eastAsia="仿宋"/>
          <w:kern w:val="0"/>
          <w:sz w:val="32"/>
          <w:szCs w:val="32"/>
        </w:rPr>
        <w:t>各级卫生健康部门和基层医疗卫生机构，要切实提高思想认识和防范意识，加强组织领导，落实《关于加强基层医疗卫生机构新型冠状病毒感染的肺炎疫情防控工作的通知》（国卫办基层函〔2020〕72号）《关于加强新型冠状病毒感染的肺炎疫情社区防控工作的通知》（肺炎机制发〔2020〕5号）《关于进一步做好农村地区新型冠状病毒感染的肺炎疫情防控工作的通知》（肺炎机制发〔2020〕14号），</w:t>
      </w:r>
      <w:r>
        <w:rPr>
          <w:rStyle w:val="7"/>
          <w:rFonts w:ascii="仿宋" w:hAnsi="仿宋" w:eastAsia="仿宋"/>
          <w:kern w:val="0"/>
          <w:sz w:val="32"/>
          <w:szCs w:val="32"/>
          <w:lang w:eastAsia="zh-CN"/>
        </w:rPr>
        <w:t>结合</w:t>
      </w:r>
      <w:r>
        <w:rPr>
          <w:rStyle w:val="7"/>
          <w:rFonts w:ascii="仿宋" w:hAnsi="仿宋" w:eastAsia="仿宋"/>
          <w:kern w:val="0"/>
          <w:sz w:val="32"/>
          <w:szCs w:val="32"/>
        </w:rPr>
        <w:t>基层医疗卫生机构</w:t>
      </w:r>
      <w:r>
        <w:rPr>
          <w:rStyle w:val="7"/>
          <w:rFonts w:ascii="仿宋" w:hAnsi="仿宋" w:eastAsia="仿宋"/>
          <w:kern w:val="0"/>
          <w:sz w:val="32"/>
          <w:szCs w:val="32"/>
          <w:lang w:eastAsia="zh-CN"/>
        </w:rPr>
        <w:t>职责职能，落实</w:t>
      </w:r>
      <w:r>
        <w:rPr>
          <w:rStyle w:val="7"/>
          <w:rFonts w:ascii="仿宋" w:hAnsi="仿宋" w:eastAsia="仿宋"/>
          <w:kern w:val="0"/>
          <w:sz w:val="32"/>
          <w:szCs w:val="32"/>
        </w:rPr>
        <w:t>防控措施，全力做好社区和农村地区的疫情防控工作。</w:t>
      </w:r>
    </w:p>
    <w:p>
      <w:pPr>
        <w:pStyle w:val="18"/>
        <w:widowControl/>
        <w:spacing w:line="560" w:lineRule="exact"/>
        <w:ind w:firstLine="640" w:firstLineChars="200"/>
        <w:textAlignment w:val="baseline"/>
        <w:rPr>
          <w:rStyle w:val="7"/>
          <w:rFonts w:ascii="楷体" w:hAnsi="楷体" w:eastAsia="楷体"/>
          <w:kern w:val="0"/>
          <w:sz w:val="32"/>
          <w:szCs w:val="32"/>
        </w:rPr>
      </w:pPr>
      <w:r>
        <w:rPr>
          <w:rStyle w:val="7"/>
          <w:rFonts w:ascii="楷体" w:hAnsi="楷体" w:eastAsia="楷体"/>
          <w:kern w:val="0"/>
          <w:sz w:val="32"/>
          <w:szCs w:val="32"/>
        </w:rPr>
        <w:t>（二）加强基层人员知识培训。</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仿宋" w:hAnsi="仿宋" w:eastAsia="仿宋"/>
          <w:kern w:val="0"/>
          <w:sz w:val="32"/>
          <w:szCs w:val="32"/>
          <w:lang w:eastAsia="zh-CN"/>
        </w:rPr>
        <w:t>各级</w:t>
      </w:r>
      <w:r>
        <w:rPr>
          <w:rStyle w:val="7"/>
          <w:rFonts w:ascii="仿宋" w:hAnsi="仿宋" w:eastAsia="仿宋"/>
          <w:kern w:val="0"/>
          <w:sz w:val="32"/>
          <w:szCs w:val="32"/>
        </w:rPr>
        <w:t>卫生健康行政部门要切实加强对基层医疗卫生机构人员、乡村医生</w:t>
      </w:r>
      <w:r>
        <w:rPr>
          <w:rStyle w:val="7"/>
          <w:rFonts w:ascii="仿宋" w:hAnsi="仿宋" w:eastAsia="仿宋"/>
          <w:kern w:val="0"/>
          <w:sz w:val="32"/>
          <w:szCs w:val="32"/>
          <w:lang w:eastAsia="zh-CN"/>
        </w:rPr>
        <w:t>应对</w:t>
      </w:r>
      <w:r>
        <w:rPr>
          <w:rStyle w:val="7"/>
          <w:rFonts w:ascii="仿宋" w:hAnsi="仿宋" w:eastAsia="仿宋"/>
          <w:kern w:val="0"/>
          <w:sz w:val="32"/>
          <w:szCs w:val="32"/>
        </w:rPr>
        <w:t>新型冠状病毒感染</w:t>
      </w:r>
      <w:r>
        <w:rPr>
          <w:rStyle w:val="7"/>
          <w:rFonts w:ascii="仿宋" w:hAnsi="仿宋" w:eastAsia="仿宋"/>
          <w:kern w:val="0"/>
          <w:sz w:val="32"/>
          <w:szCs w:val="32"/>
          <w:lang w:val="en-US" w:eastAsia="zh-CN"/>
        </w:rPr>
        <w:t>的</w:t>
      </w:r>
      <w:r>
        <w:rPr>
          <w:rStyle w:val="7"/>
          <w:rFonts w:ascii="仿宋" w:hAnsi="仿宋" w:eastAsia="仿宋"/>
          <w:kern w:val="0"/>
          <w:sz w:val="32"/>
          <w:szCs w:val="32"/>
        </w:rPr>
        <w:t>肺炎防控工作培训，</w:t>
      </w:r>
      <w:r>
        <w:rPr>
          <w:rStyle w:val="7"/>
          <w:rFonts w:ascii="仿宋" w:hAnsi="仿宋" w:eastAsia="仿宋"/>
          <w:sz w:val="32"/>
          <w:szCs w:val="32"/>
        </w:rPr>
        <w:t>依托贵州省远程医疗视频系统</w:t>
      </w:r>
      <w:r>
        <w:rPr>
          <w:rStyle w:val="7"/>
          <w:rFonts w:ascii="仿宋" w:hAnsi="仿宋" w:eastAsia="仿宋"/>
          <w:sz w:val="32"/>
          <w:szCs w:val="32"/>
          <w:lang w:eastAsia="zh-CN"/>
        </w:rPr>
        <w:t>以及国家线上培训系统，</w:t>
      </w:r>
      <w:r>
        <w:rPr>
          <w:rStyle w:val="7"/>
          <w:rFonts w:ascii="仿宋" w:hAnsi="仿宋" w:eastAsia="仿宋"/>
          <w:kern w:val="0"/>
          <w:sz w:val="32"/>
          <w:szCs w:val="32"/>
        </w:rPr>
        <w:t>重点对病例的发现与报告、流行病学调查、诊疗方案、</w:t>
      </w:r>
      <w:r>
        <w:rPr>
          <w:rStyle w:val="7"/>
          <w:rFonts w:ascii="仿宋" w:hAnsi="仿宋" w:eastAsia="仿宋"/>
          <w:kern w:val="0"/>
          <w:sz w:val="32"/>
          <w:szCs w:val="32"/>
          <w:lang w:eastAsia="zh-CN"/>
        </w:rPr>
        <w:t>防控方案、</w:t>
      </w:r>
      <w:r>
        <w:rPr>
          <w:rStyle w:val="7"/>
          <w:rFonts w:ascii="仿宋" w:hAnsi="仿宋" w:eastAsia="仿宋"/>
          <w:kern w:val="0"/>
          <w:sz w:val="32"/>
          <w:szCs w:val="32"/>
        </w:rPr>
        <w:t>预检分诊和发热门诊要求、院感防控</w:t>
      </w:r>
      <w:r>
        <w:rPr>
          <w:rStyle w:val="7"/>
          <w:rFonts w:ascii="仿宋" w:hAnsi="仿宋" w:eastAsia="仿宋"/>
          <w:kern w:val="0"/>
          <w:sz w:val="32"/>
          <w:szCs w:val="32"/>
          <w:lang w:eastAsia="zh-CN"/>
        </w:rPr>
        <w:t>、隔离预防</w:t>
      </w:r>
      <w:r>
        <w:rPr>
          <w:rStyle w:val="7"/>
          <w:rFonts w:ascii="仿宋" w:hAnsi="仿宋" w:eastAsia="仿宋"/>
          <w:kern w:val="0"/>
          <w:sz w:val="32"/>
          <w:szCs w:val="32"/>
        </w:rPr>
        <w:t>及个人防护措施等内容进行培训，使基层医务人员、乡村医生及时掌握新型冠状病毒感染</w:t>
      </w:r>
      <w:r>
        <w:rPr>
          <w:rStyle w:val="7"/>
          <w:rFonts w:ascii="仿宋" w:hAnsi="仿宋" w:eastAsia="仿宋"/>
          <w:kern w:val="0"/>
          <w:sz w:val="32"/>
          <w:szCs w:val="32"/>
          <w:lang w:eastAsia="zh-CN"/>
        </w:rPr>
        <w:t>的</w:t>
      </w:r>
      <w:r>
        <w:rPr>
          <w:rStyle w:val="7"/>
          <w:rFonts w:ascii="仿宋" w:hAnsi="仿宋" w:eastAsia="仿宋"/>
          <w:kern w:val="0"/>
          <w:sz w:val="32"/>
          <w:szCs w:val="32"/>
        </w:rPr>
        <w:t>肺炎疫情防控基本知识</w:t>
      </w:r>
      <w:r>
        <w:rPr>
          <w:rStyle w:val="7"/>
          <w:rFonts w:ascii="仿宋" w:hAnsi="仿宋" w:eastAsia="仿宋"/>
          <w:kern w:val="0"/>
          <w:sz w:val="32"/>
          <w:szCs w:val="32"/>
          <w:lang w:eastAsia="zh-CN"/>
        </w:rPr>
        <w:t>，做</w:t>
      </w:r>
      <w:r>
        <w:rPr>
          <w:rStyle w:val="7"/>
          <w:rFonts w:ascii="仿宋" w:hAnsi="仿宋" w:eastAsia="仿宋"/>
          <w:kern w:val="0"/>
          <w:sz w:val="32"/>
          <w:szCs w:val="32"/>
          <w:lang w:val="en-US" w:eastAsia="zh-CN"/>
        </w:rPr>
        <w:t>到</w:t>
      </w:r>
      <w:r>
        <w:rPr>
          <w:rStyle w:val="7"/>
          <w:rFonts w:ascii="仿宋" w:hAnsi="仿宋" w:eastAsia="仿宋"/>
          <w:kern w:val="0"/>
          <w:sz w:val="32"/>
          <w:szCs w:val="32"/>
        </w:rPr>
        <w:t>全员培训</w:t>
      </w:r>
      <w:r>
        <w:rPr>
          <w:rStyle w:val="7"/>
          <w:rFonts w:ascii="仿宋" w:hAnsi="仿宋" w:eastAsia="仿宋"/>
          <w:kern w:val="0"/>
          <w:sz w:val="32"/>
          <w:szCs w:val="32"/>
          <w:lang w:eastAsia="zh-CN"/>
        </w:rPr>
        <w:t>，</w:t>
      </w:r>
      <w:r>
        <w:rPr>
          <w:rStyle w:val="7"/>
          <w:rFonts w:ascii="仿宋" w:hAnsi="仿宋" w:eastAsia="仿宋"/>
          <w:kern w:val="0"/>
          <w:sz w:val="32"/>
          <w:szCs w:val="32"/>
          <w:lang w:val="en-US" w:eastAsia="zh-CN"/>
        </w:rPr>
        <w:t>确保人人应知应会</w:t>
      </w:r>
      <w:r>
        <w:rPr>
          <w:rStyle w:val="7"/>
          <w:rFonts w:ascii="仿宋" w:hAnsi="仿宋" w:eastAsia="仿宋"/>
          <w:kern w:val="0"/>
          <w:sz w:val="32"/>
          <w:szCs w:val="32"/>
        </w:rPr>
        <w:t>。</w:t>
      </w:r>
    </w:p>
    <w:p>
      <w:pPr>
        <w:pStyle w:val="18"/>
        <w:widowControl/>
        <w:spacing w:line="560" w:lineRule="exact"/>
        <w:ind w:firstLine="640" w:firstLineChars="200"/>
        <w:textAlignment w:val="baseline"/>
        <w:rPr>
          <w:rStyle w:val="7"/>
          <w:rFonts w:ascii="楷体" w:hAnsi="楷体" w:eastAsia="楷体"/>
          <w:kern w:val="0"/>
          <w:sz w:val="32"/>
          <w:szCs w:val="32"/>
        </w:rPr>
      </w:pPr>
      <w:r>
        <w:rPr>
          <w:rStyle w:val="7"/>
          <w:rFonts w:ascii="楷体" w:hAnsi="楷体" w:eastAsia="楷体"/>
          <w:kern w:val="0"/>
          <w:sz w:val="32"/>
          <w:szCs w:val="32"/>
        </w:rPr>
        <w:t>（三）严格规范工作。</w:t>
      </w:r>
    </w:p>
    <w:p>
      <w:pPr>
        <w:pStyle w:val="18"/>
        <w:widowControl/>
        <w:spacing w:line="560" w:lineRule="exact"/>
        <w:ind w:firstLine="640" w:firstLineChars="200"/>
        <w:textAlignment w:val="baseline"/>
        <w:rPr>
          <w:rStyle w:val="7"/>
          <w:rFonts w:ascii="仿宋" w:hAnsi="仿宋" w:eastAsia="仿宋"/>
          <w:kern w:val="0"/>
          <w:sz w:val="32"/>
          <w:szCs w:val="32"/>
          <w:highlight w:val="yellow"/>
        </w:rPr>
      </w:pPr>
      <w:r>
        <w:rPr>
          <w:rStyle w:val="7"/>
          <w:rFonts w:ascii="仿宋" w:hAnsi="仿宋" w:eastAsia="仿宋"/>
          <w:kern w:val="0"/>
          <w:sz w:val="32"/>
          <w:szCs w:val="32"/>
        </w:rPr>
        <w:t>在地方党委政府、卫生健康行政部门的领导下，在疾控机构和其他专业机构的指导下</w:t>
      </w:r>
      <w:r>
        <w:rPr>
          <w:rStyle w:val="7"/>
          <w:rFonts w:ascii="仿宋" w:hAnsi="仿宋" w:eastAsia="仿宋"/>
          <w:kern w:val="0"/>
          <w:sz w:val="32"/>
          <w:szCs w:val="32"/>
          <w:lang w:eastAsia="zh-CN"/>
        </w:rPr>
        <w:t>，</w:t>
      </w:r>
      <w:r>
        <w:rPr>
          <w:rStyle w:val="7"/>
          <w:rFonts w:ascii="仿宋" w:hAnsi="仿宋" w:eastAsia="仿宋"/>
          <w:kern w:val="0"/>
          <w:sz w:val="32"/>
          <w:szCs w:val="32"/>
        </w:rPr>
        <w:t>乡镇卫生院、村卫生室、社区卫生服务中心（站）等基层医疗卫生机构要</w:t>
      </w:r>
      <w:r>
        <w:rPr>
          <w:rStyle w:val="7"/>
          <w:rFonts w:ascii="仿宋" w:hAnsi="仿宋" w:eastAsia="仿宋"/>
          <w:kern w:val="0"/>
          <w:sz w:val="32"/>
          <w:szCs w:val="32"/>
          <w:lang w:eastAsia="zh-CN"/>
        </w:rPr>
        <w:t>积极</w:t>
      </w:r>
      <w:r>
        <w:rPr>
          <w:rStyle w:val="7"/>
          <w:rFonts w:ascii="仿宋" w:hAnsi="仿宋" w:eastAsia="仿宋"/>
          <w:kern w:val="0"/>
          <w:sz w:val="32"/>
          <w:szCs w:val="32"/>
        </w:rPr>
        <w:t>配合</w:t>
      </w:r>
      <w:r>
        <w:rPr>
          <w:rStyle w:val="7"/>
          <w:rFonts w:ascii="仿宋" w:hAnsi="仿宋" w:eastAsia="仿宋"/>
          <w:kern w:val="0"/>
          <w:sz w:val="32"/>
          <w:szCs w:val="32"/>
          <w:lang w:eastAsia="zh-CN"/>
        </w:rPr>
        <w:t>乡镇（街道）、</w:t>
      </w:r>
      <w:r>
        <w:rPr>
          <w:rStyle w:val="7"/>
          <w:rFonts w:ascii="仿宋" w:hAnsi="仿宋" w:eastAsia="仿宋"/>
          <w:kern w:val="0"/>
          <w:sz w:val="32"/>
          <w:szCs w:val="32"/>
        </w:rPr>
        <w:t>居</w:t>
      </w:r>
      <w:r>
        <w:rPr>
          <w:rStyle w:val="7"/>
          <w:rFonts w:ascii="仿宋" w:hAnsi="仿宋" w:eastAsia="仿宋"/>
          <w:kern w:val="0"/>
          <w:sz w:val="32"/>
          <w:szCs w:val="32"/>
          <w:lang w:eastAsia="zh-CN"/>
        </w:rPr>
        <w:t>（</w:t>
      </w:r>
      <w:r>
        <w:rPr>
          <w:rStyle w:val="7"/>
          <w:rFonts w:ascii="仿宋" w:hAnsi="仿宋" w:eastAsia="仿宋"/>
          <w:kern w:val="0"/>
          <w:sz w:val="32"/>
          <w:szCs w:val="32"/>
        </w:rPr>
        <w:t>村</w:t>
      </w:r>
      <w:r>
        <w:rPr>
          <w:rStyle w:val="7"/>
          <w:rFonts w:ascii="仿宋" w:hAnsi="仿宋" w:eastAsia="仿宋"/>
          <w:kern w:val="0"/>
          <w:sz w:val="32"/>
          <w:szCs w:val="32"/>
          <w:lang w:eastAsia="zh-CN"/>
        </w:rPr>
        <w:t>）</w:t>
      </w:r>
      <w:r>
        <w:rPr>
          <w:rStyle w:val="7"/>
          <w:rFonts w:ascii="仿宋" w:hAnsi="仿宋" w:eastAsia="仿宋"/>
          <w:kern w:val="0"/>
          <w:sz w:val="32"/>
          <w:szCs w:val="32"/>
        </w:rPr>
        <w:t>委会做好防控工作，按照国家卫生健康委印发的</w:t>
      </w:r>
      <w:r>
        <w:rPr>
          <w:rStyle w:val="7"/>
          <w:rFonts w:hint="eastAsia" w:ascii="仿宋" w:hAnsi="仿宋" w:eastAsia="仿宋"/>
          <w:kern w:val="0"/>
          <w:sz w:val="32"/>
          <w:szCs w:val="32"/>
          <w:lang w:eastAsia="zh-CN"/>
        </w:rPr>
        <w:t>《</w:t>
      </w:r>
      <w:r>
        <w:rPr>
          <w:rStyle w:val="7"/>
          <w:rFonts w:ascii="仿宋" w:hAnsi="仿宋" w:eastAsia="仿宋"/>
          <w:kern w:val="0"/>
          <w:sz w:val="32"/>
          <w:szCs w:val="32"/>
        </w:rPr>
        <w:t>新型冠状病毒感染的肺炎</w:t>
      </w:r>
      <w:r>
        <w:rPr>
          <w:rStyle w:val="7"/>
          <w:rFonts w:hint="eastAsia" w:ascii="仿宋" w:hAnsi="仿宋" w:eastAsia="仿宋"/>
          <w:kern w:val="0"/>
          <w:sz w:val="32"/>
          <w:szCs w:val="32"/>
          <w:lang w:eastAsia="zh-CN"/>
        </w:rPr>
        <w:t>诊疗方案（试行第四版）》（国卫办医函〔2020〕7</w:t>
      </w:r>
      <w:r>
        <w:rPr>
          <w:rStyle w:val="7"/>
          <w:rFonts w:hint="eastAsia" w:ascii="仿宋" w:hAnsi="仿宋" w:eastAsia="仿宋"/>
          <w:kern w:val="0"/>
          <w:sz w:val="32"/>
          <w:szCs w:val="32"/>
          <w:lang w:val="en-US" w:eastAsia="zh-CN"/>
        </w:rPr>
        <w:t>7</w:t>
      </w:r>
      <w:r>
        <w:rPr>
          <w:rStyle w:val="7"/>
          <w:rFonts w:hint="eastAsia" w:ascii="仿宋" w:hAnsi="仿宋" w:eastAsia="仿宋"/>
          <w:kern w:val="0"/>
          <w:sz w:val="32"/>
          <w:szCs w:val="32"/>
          <w:lang w:eastAsia="zh-CN"/>
        </w:rPr>
        <w:t>号）《新型冠状病毒感染的肺炎防控方案（试行第三版）》（国卫办疾控函〔2020〕</w:t>
      </w:r>
      <w:r>
        <w:rPr>
          <w:rStyle w:val="7"/>
          <w:rFonts w:hint="eastAsia" w:ascii="仿宋" w:hAnsi="仿宋" w:eastAsia="仿宋"/>
          <w:kern w:val="0"/>
          <w:sz w:val="32"/>
          <w:szCs w:val="32"/>
          <w:lang w:val="en-US" w:eastAsia="zh-CN"/>
        </w:rPr>
        <w:t>80</w:t>
      </w:r>
      <w:r>
        <w:rPr>
          <w:rStyle w:val="7"/>
          <w:rFonts w:hint="eastAsia" w:ascii="仿宋" w:hAnsi="仿宋" w:eastAsia="仿宋"/>
          <w:kern w:val="0"/>
          <w:sz w:val="32"/>
          <w:szCs w:val="32"/>
          <w:lang w:eastAsia="zh-CN"/>
        </w:rPr>
        <w:t>号）等</w:t>
      </w:r>
      <w:r>
        <w:rPr>
          <w:rStyle w:val="7"/>
          <w:rFonts w:ascii="仿宋" w:hAnsi="仿宋" w:eastAsia="仿宋"/>
          <w:kern w:val="0"/>
          <w:sz w:val="32"/>
          <w:szCs w:val="32"/>
        </w:rPr>
        <w:t>疫情防控相关技术规范和指南以及《国家基本公共卫生服务规范（第三版）》，</w:t>
      </w:r>
      <w:r>
        <w:rPr>
          <w:rStyle w:val="7"/>
          <w:rFonts w:ascii="黑体" w:hAnsi="黑体" w:eastAsia="黑体"/>
          <w:kern w:val="0"/>
          <w:sz w:val="32"/>
          <w:szCs w:val="32"/>
        </w:rPr>
        <w:t>加强对发热患者</w:t>
      </w:r>
      <w:r>
        <w:rPr>
          <w:rStyle w:val="7"/>
          <w:rFonts w:ascii="黑体" w:hAnsi="黑体" w:eastAsia="黑体"/>
          <w:kern w:val="0"/>
          <w:sz w:val="32"/>
          <w:szCs w:val="32"/>
          <w:lang w:eastAsia="zh-CN"/>
        </w:rPr>
        <w:t>，尤其是有流行病学史人员</w:t>
      </w:r>
      <w:r>
        <w:rPr>
          <w:rStyle w:val="7"/>
          <w:rFonts w:ascii="黑体" w:hAnsi="黑体" w:eastAsia="黑体"/>
          <w:kern w:val="0"/>
          <w:sz w:val="32"/>
          <w:szCs w:val="32"/>
        </w:rPr>
        <w:t>的排查、筛查</w:t>
      </w:r>
      <w:r>
        <w:rPr>
          <w:rStyle w:val="7"/>
          <w:rFonts w:ascii="黑体" w:hAnsi="黑体" w:eastAsia="黑体"/>
          <w:kern w:val="0"/>
          <w:sz w:val="32"/>
          <w:szCs w:val="32"/>
          <w:lang w:eastAsia="zh-CN"/>
        </w:rPr>
        <w:t>，</w:t>
      </w:r>
      <w:r>
        <w:rPr>
          <w:rStyle w:val="7"/>
          <w:rFonts w:ascii="黑体" w:hAnsi="黑体" w:eastAsia="黑体"/>
          <w:kern w:val="0"/>
          <w:sz w:val="32"/>
          <w:szCs w:val="32"/>
        </w:rPr>
        <w:t>发现</w:t>
      </w:r>
      <w:r>
        <w:rPr>
          <w:rStyle w:val="7"/>
          <w:rFonts w:ascii="黑体" w:hAnsi="黑体" w:eastAsia="黑体"/>
          <w:kern w:val="0"/>
          <w:sz w:val="32"/>
          <w:szCs w:val="32"/>
          <w:lang w:eastAsia="zh-CN"/>
        </w:rPr>
        <w:t>后</w:t>
      </w:r>
      <w:r>
        <w:rPr>
          <w:rStyle w:val="7"/>
          <w:rFonts w:ascii="黑体" w:hAnsi="黑体" w:eastAsia="黑体"/>
          <w:kern w:val="0"/>
          <w:sz w:val="32"/>
          <w:szCs w:val="32"/>
        </w:rPr>
        <w:t>应立即按照规定程序及时报告并协助做好转诊工作，同时做好病人信息登记，不得私自留诊或拒诊。配合做好密切接触者登记、跟踪、随访，了解是否有发热、咳嗽等不适症状，落实居家医学观察措施，发现异常情况及时按规程报告处置。</w:t>
      </w:r>
      <w:r>
        <w:rPr>
          <w:rStyle w:val="7"/>
          <w:rFonts w:ascii="仿宋" w:hAnsi="仿宋" w:eastAsia="仿宋"/>
          <w:kern w:val="0"/>
          <w:sz w:val="32"/>
          <w:szCs w:val="32"/>
        </w:rPr>
        <w:t>按照《关于进一步开展对新型冠状病毒感染的肺炎疫情排查防控工作的通知》，及时上报《贵州省基层医疗卫生机构就诊发热病人情况统计表》《贵州省基层医疗卫生机构应对新型冠状病毒感染的肺炎疫情防控工作排查情况统计表》。基层医疗</w:t>
      </w:r>
      <w:r>
        <w:rPr>
          <w:rStyle w:val="7"/>
          <w:rFonts w:ascii="仿宋" w:hAnsi="仿宋" w:eastAsia="仿宋"/>
          <w:kern w:val="0"/>
          <w:sz w:val="32"/>
          <w:szCs w:val="32"/>
          <w:lang w:eastAsia="zh-CN"/>
        </w:rPr>
        <w:t>卫生</w:t>
      </w:r>
      <w:r>
        <w:rPr>
          <w:rStyle w:val="7"/>
          <w:rFonts w:ascii="仿宋" w:hAnsi="仿宋" w:eastAsia="仿宋"/>
          <w:kern w:val="0"/>
          <w:sz w:val="32"/>
          <w:szCs w:val="32"/>
        </w:rPr>
        <w:t>机构</w:t>
      </w:r>
      <w:r>
        <w:rPr>
          <w:rStyle w:val="7"/>
          <w:rFonts w:ascii="仿宋" w:hAnsi="仿宋" w:eastAsia="仿宋"/>
          <w:kern w:val="0"/>
          <w:sz w:val="32"/>
          <w:szCs w:val="32"/>
          <w:lang w:eastAsia="zh-CN"/>
        </w:rPr>
        <w:t>的</w:t>
      </w:r>
      <w:r>
        <w:rPr>
          <w:rStyle w:val="7"/>
          <w:rFonts w:ascii="仿宋" w:hAnsi="仿宋" w:eastAsia="仿宋"/>
          <w:kern w:val="0"/>
          <w:sz w:val="32"/>
          <w:szCs w:val="32"/>
        </w:rPr>
        <w:t>医务人员要</w:t>
      </w:r>
      <w:r>
        <w:rPr>
          <w:rStyle w:val="7"/>
          <w:rFonts w:ascii="仿宋" w:hAnsi="仿宋" w:eastAsia="仿宋"/>
          <w:kern w:val="0"/>
          <w:sz w:val="32"/>
          <w:szCs w:val="32"/>
          <w:lang w:eastAsia="zh-CN"/>
        </w:rPr>
        <w:t>按照</w:t>
      </w:r>
      <w:r>
        <w:rPr>
          <w:rStyle w:val="7"/>
          <w:rFonts w:ascii="仿宋" w:hAnsi="仿宋" w:eastAsia="仿宋"/>
          <w:kern w:val="0"/>
          <w:sz w:val="32"/>
          <w:szCs w:val="32"/>
        </w:rPr>
        <w:t>地方党委政府的</w:t>
      </w:r>
      <w:r>
        <w:rPr>
          <w:rStyle w:val="7"/>
          <w:rFonts w:ascii="仿宋" w:hAnsi="仿宋" w:eastAsia="仿宋"/>
          <w:kern w:val="0"/>
          <w:sz w:val="32"/>
          <w:szCs w:val="32"/>
          <w:lang w:eastAsia="zh-CN"/>
        </w:rPr>
        <w:t>统一要求，</w:t>
      </w:r>
      <w:r>
        <w:rPr>
          <w:rStyle w:val="7"/>
          <w:rFonts w:ascii="仿宋" w:hAnsi="仿宋" w:eastAsia="仿宋"/>
          <w:kern w:val="0"/>
          <w:sz w:val="32"/>
          <w:szCs w:val="32"/>
        </w:rPr>
        <w:t>在</w:t>
      </w:r>
      <w:r>
        <w:rPr>
          <w:rStyle w:val="7"/>
          <w:rFonts w:ascii="仿宋" w:hAnsi="仿宋" w:eastAsia="仿宋"/>
          <w:kern w:val="0"/>
          <w:sz w:val="32"/>
          <w:szCs w:val="32"/>
          <w:lang w:eastAsia="zh-CN"/>
        </w:rPr>
        <w:t>岗</w:t>
      </w:r>
      <w:r>
        <w:rPr>
          <w:rStyle w:val="7"/>
          <w:rFonts w:ascii="仿宋" w:hAnsi="仿宋" w:eastAsia="仿宋"/>
          <w:kern w:val="0"/>
          <w:sz w:val="32"/>
          <w:szCs w:val="32"/>
        </w:rPr>
        <w:t>在位，</w:t>
      </w:r>
      <w:r>
        <w:rPr>
          <w:rStyle w:val="7"/>
          <w:rFonts w:ascii="仿宋" w:hAnsi="仿宋" w:eastAsia="仿宋"/>
          <w:kern w:val="0"/>
          <w:sz w:val="32"/>
          <w:szCs w:val="32"/>
          <w:lang w:val="en-US" w:eastAsia="zh-CN"/>
        </w:rPr>
        <w:t>要确保</w:t>
      </w:r>
      <w:r>
        <w:rPr>
          <w:rStyle w:val="7"/>
          <w:rFonts w:ascii="仿宋" w:hAnsi="仿宋" w:eastAsia="仿宋"/>
          <w:kern w:val="0"/>
          <w:sz w:val="32"/>
          <w:szCs w:val="32"/>
        </w:rPr>
        <w:t>救护车辆和车载抢救设备</w:t>
      </w:r>
      <w:r>
        <w:rPr>
          <w:rStyle w:val="7"/>
          <w:rFonts w:ascii="仿宋" w:hAnsi="仿宋" w:eastAsia="仿宋"/>
          <w:kern w:val="0"/>
          <w:sz w:val="32"/>
          <w:szCs w:val="32"/>
          <w:lang w:val="en-US" w:eastAsia="zh-CN"/>
        </w:rPr>
        <w:t>能</w:t>
      </w:r>
      <w:r>
        <w:rPr>
          <w:rStyle w:val="7"/>
          <w:rFonts w:ascii="仿宋" w:hAnsi="仿宋" w:eastAsia="仿宋"/>
          <w:kern w:val="0"/>
          <w:sz w:val="32"/>
          <w:szCs w:val="32"/>
        </w:rPr>
        <w:t>良好运行。</w:t>
      </w:r>
    </w:p>
    <w:p>
      <w:pPr>
        <w:pStyle w:val="18"/>
        <w:widowControl/>
        <w:spacing w:line="560" w:lineRule="exact"/>
        <w:ind w:firstLine="640" w:firstLineChars="200"/>
        <w:textAlignment w:val="baseline"/>
        <w:rPr>
          <w:rStyle w:val="7"/>
          <w:rFonts w:ascii="楷体" w:hAnsi="楷体" w:eastAsia="楷体"/>
          <w:kern w:val="0"/>
          <w:sz w:val="32"/>
          <w:szCs w:val="32"/>
        </w:rPr>
      </w:pPr>
      <w:r>
        <w:rPr>
          <w:rStyle w:val="7"/>
          <w:rFonts w:ascii="楷体" w:hAnsi="楷体" w:eastAsia="楷体"/>
          <w:kern w:val="0"/>
          <w:sz w:val="32"/>
          <w:szCs w:val="32"/>
        </w:rPr>
        <w:t>（四）加强院内感染控制。</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仿宋" w:hAnsi="仿宋" w:eastAsia="仿宋"/>
          <w:kern w:val="0"/>
          <w:sz w:val="32"/>
          <w:szCs w:val="32"/>
        </w:rPr>
        <w:t>基层医疗卫生机构要严格按照国家、省卫生健康委相关工作要求，全面加强管理感染防控工作，排查各种隐患，务必做好医务人员个人防护、手卫生等自身防护工作，务必做好院内消毒、清洁和医疗废物的无害化处置等工作，</w:t>
      </w:r>
      <w:r>
        <w:rPr>
          <w:rStyle w:val="7"/>
          <w:rFonts w:ascii="黑体" w:hAnsi="黑体" w:eastAsia="黑体"/>
          <w:kern w:val="0"/>
          <w:sz w:val="32"/>
          <w:szCs w:val="32"/>
        </w:rPr>
        <w:t>医务人员在</w:t>
      </w:r>
      <w:r>
        <w:rPr>
          <w:rStyle w:val="7"/>
          <w:rFonts w:ascii="黑体" w:hAnsi="黑体" w:eastAsia="黑体"/>
          <w:kern w:val="0"/>
          <w:sz w:val="32"/>
          <w:szCs w:val="32"/>
          <w:lang w:eastAsia="zh-CN"/>
        </w:rPr>
        <w:t>开展</w:t>
      </w:r>
      <w:r>
        <w:rPr>
          <w:rStyle w:val="7"/>
          <w:rFonts w:ascii="黑体" w:hAnsi="黑体" w:eastAsia="黑体"/>
          <w:kern w:val="0"/>
          <w:sz w:val="32"/>
          <w:szCs w:val="32"/>
        </w:rPr>
        <w:t>诊疗和居家医学观察</w:t>
      </w:r>
      <w:r>
        <w:rPr>
          <w:rStyle w:val="7"/>
          <w:rFonts w:ascii="黑体" w:hAnsi="黑体" w:eastAsia="黑体"/>
          <w:kern w:val="0"/>
          <w:sz w:val="32"/>
          <w:szCs w:val="32"/>
          <w:lang w:eastAsia="zh-CN"/>
        </w:rPr>
        <w:t>工作</w:t>
      </w:r>
      <w:r>
        <w:rPr>
          <w:rStyle w:val="7"/>
          <w:rFonts w:ascii="黑体" w:hAnsi="黑体" w:eastAsia="黑体"/>
          <w:kern w:val="0"/>
          <w:sz w:val="32"/>
          <w:szCs w:val="32"/>
        </w:rPr>
        <w:t>中</w:t>
      </w:r>
      <w:r>
        <w:rPr>
          <w:rStyle w:val="7"/>
          <w:rFonts w:ascii="黑体" w:hAnsi="黑体" w:eastAsia="黑体"/>
          <w:kern w:val="0"/>
          <w:sz w:val="32"/>
          <w:szCs w:val="32"/>
          <w:lang w:val="en-US" w:eastAsia="zh-CN"/>
        </w:rPr>
        <w:t>务必</w:t>
      </w:r>
      <w:r>
        <w:rPr>
          <w:rStyle w:val="7"/>
          <w:rFonts w:ascii="黑体" w:hAnsi="黑体" w:eastAsia="黑体"/>
          <w:kern w:val="0"/>
          <w:sz w:val="32"/>
          <w:szCs w:val="32"/>
        </w:rPr>
        <w:t>加强个人防护，</w:t>
      </w:r>
      <w:r>
        <w:rPr>
          <w:rStyle w:val="7"/>
          <w:rFonts w:hint="eastAsia" w:ascii="黑体" w:hAnsi="黑体" w:eastAsia="黑体"/>
          <w:kern w:val="0"/>
          <w:sz w:val="32"/>
          <w:szCs w:val="32"/>
        </w:rPr>
        <w:t>不得超出本机构防控能力从事诊断或救治工作，</w:t>
      </w:r>
      <w:r>
        <w:rPr>
          <w:rStyle w:val="7"/>
          <w:rFonts w:ascii="仿宋" w:hAnsi="仿宋" w:eastAsia="仿宋"/>
          <w:kern w:val="0"/>
          <w:sz w:val="32"/>
          <w:szCs w:val="32"/>
        </w:rPr>
        <w:t>严防</w:t>
      </w:r>
      <w:r>
        <w:rPr>
          <w:rStyle w:val="7"/>
          <w:rFonts w:ascii="仿宋" w:hAnsi="仿宋" w:eastAsia="仿宋"/>
          <w:kern w:val="0"/>
          <w:sz w:val="32"/>
          <w:szCs w:val="32"/>
          <w:lang w:val="en-US"/>
        </w:rPr>
        <w:t>院内</w:t>
      </w:r>
      <w:r>
        <w:rPr>
          <w:rStyle w:val="7"/>
          <w:rFonts w:ascii="仿宋" w:hAnsi="仿宋" w:eastAsia="仿宋"/>
          <w:kern w:val="0"/>
          <w:sz w:val="32"/>
          <w:szCs w:val="32"/>
        </w:rPr>
        <w:t>感染事件发生。各地要充分发挥县域医共体的作用，对防控力量薄弱的基层医疗卫生机构及时安排</w:t>
      </w:r>
      <w:r>
        <w:rPr>
          <w:rStyle w:val="7"/>
          <w:rFonts w:ascii="仿宋" w:hAnsi="仿宋" w:eastAsia="仿宋"/>
          <w:kern w:val="0"/>
          <w:sz w:val="32"/>
          <w:szCs w:val="32"/>
          <w:lang w:val="en-US" w:eastAsia="zh-CN"/>
        </w:rPr>
        <w:t>物资</w:t>
      </w:r>
      <w:r>
        <w:rPr>
          <w:rStyle w:val="7"/>
          <w:rFonts w:ascii="仿宋" w:hAnsi="仿宋" w:eastAsia="仿宋"/>
          <w:kern w:val="0"/>
          <w:sz w:val="32"/>
          <w:szCs w:val="32"/>
        </w:rPr>
        <w:t>支持、人员支援，充实基层防控力量；要加强对设置发热门诊的基层医疗卫生机构的技术指导，规范发热门诊设置和流程，切实有效提高基层综合防控能力。</w:t>
      </w:r>
      <w:r>
        <w:rPr>
          <w:rStyle w:val="7"/>
          <w:rFonts w:ascii="仿宋" w:hAnsi="仿宋" w:eastAsia="仿宋"/>
          <w:kern w:val="0"/>
          <w:sz w:val="32"/>
          <w:szCs w:val="32"/>
          <w:lang w:eastAsia="zh-CN"/>
        </w:rPr>
        <w:t>同时，</w:t>
      </w:r>
      <w:r>
        <w:rPr>
          <w:rStyle w:val="7"/>
          <w:rFonts w:ascii="仿宋" w:hAnsi="仿宋" w:eastAsia="仿宋"/>
          <w:kern w:val="0"/>
          <w:sz w:val="32"/>
          <w:szCs w:val="32"/>
          <w:lang w:val="en-US" w:eastAsia="zh-CN"/>
        </w:rPr>
        <w:t>要切实指导基层医疗卫生机构</w:t>
      </w:r>
      <w:r>
        <w:rPr>
          <w:rStyle w:val="7"/>
          <w:rFonts w:ascii="仿宋" w:hAnsi="仿宋" w:eastAsia="仿宋"/>
          <w:kern w:val="0"/>
          <w:sz w:val="32"/>
          <w:szCs w:val="32"/>
        </w:rPr>
        <w:t>做好应急物资需求申报、购置、贮备</w:t>
      </w:r>
      <w:r>
        <w:rPr>
          <w:rStyle w:val="7"/>
          <w:rFonts w:ascii="仿宋" w:hAnsi="仿宋" w:eastAsia="仿宋"/>
          <w:kern w:val="0"/>
          <w:sz w:val="32"/>
          <w:szCs w:val="32"/>
          <w:lang w:eastAsia="zh-CN"/>
        </w:rPr>
        <w:t>等</w:t>
      </w:r>
      <w:r>
        <w:rPr>
          <w:rStyle w:val="7"/>
          <w:rFonts w:ascii="仿宋" w:hAnsi="仿宋" w:eastAsia="仿宋"/>
          <w:kern w:val="0"/>
          <w:sz w:val="32"/>
          <w:szCs w:val="32"/>
        </w:rPr>
        <w:t>工作。</w:t>
      </w:r>
    </w:p>
    <w:p>
      <w:pPr>
        <w:pStyle w:val="18"/>
        <w:widowControl/>
        <w:spacing w:line="560" w:lineRule="exact"/>
        <w:ind w:firstLine="640" w:firstLineChars="200"/>
        <w:textAlignment w:val="baseline"/>
        <w:rPr>
          <w:rStyle w:val="7"/>
          <w:rFonts w:ascii="楷体" w:hAnsi="楷体" w:eastAsia="楷体"/>
          <w:kern w:val="0"/>
          <w:sz w:val="32"/>
          <w:szCs w:val="32"/>
        </w:rPr>
      </w:pPr>
      <w:r>
        <w:rPr>
          <w:rStyle w:val="7"/>
          <w:rFonts w:ascii="楷体" w:hAnsi="楷体" w:eastAsia="楷体"/>
          <w:kern w:val="0"/>
          <w:sz w:val="32"/>
          <w:szCs w:val="32"/>
        </w:rPr>
        <w:t>（五）加强防控宣传引导。</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仿宋" w:hAnsi="仿宋" w:eastAsia="仿宋"/>
          <w:kern w:val="0"/>
          <w:sz w:val="32"/>
          <w:szCs w:val="32"/>
        </w:rPr>
        <w:t>通过循环播放广播、编印宣传资料、印发倡议书和公开信、电话微信通知等多种方式，加强防控知识宣传，增强群众健康意识、防病意识，提高防病能力。引导广大群众养成戴口罩、勤洗手、吃熟食、勤通风等健康生活</w:t>
      </w:r>
      <w:r>
        <w:rPr>
          <w:rStyle w:val="7"/>
          <w:rFonts w:ascii="仿宋" w:hAnsi="仿宋" w:eastAsia="仿宋"/>
          <w:kern w:val="0"/>
          <w:sz w:val="32"/>
          <w:szCs w:val="32"/>
          <w:lang w:val="en-US" w:eastAsia="zh-CN"/>
        </w:rPr>
        <w:t>习惯</w:t>
      </w:r>
      <w:r>
        <w:rPr>
          <w:rStyle w:val="7"/>
          <w:rFonts w:ascii="仿宋" w:hAnsi="仿宋" w:eastAsia="仿宋"/>
          <w:kern w:val="0"/>
          <w:sz w:val="32"/>
          <w:szCs w:val="32"/>
        </w:rPr>
        <w:t>。告诫广大群众</w:t>
      </w:r>
      <w:r>
        <w:rPr>
          <w:rStyle w:val="7"/>
          <w:rFonts w:ascii="仿宋" w:hAnsi="仿宋" w:eastAsia="仿宋"/>
          <w:kern w:val="0"/>
          <w:sz w:val="32"/>
          <w:szCs w:val="32"/>
          <w:lang w:eastAsia="zh-CN"/>
        </w:rPr>
        <w:t>在疫情防控期间，</w:t>
      </w:r>
      <w:r>
        <w:rPr>
          <w:rStyle w:val="7"/>
          <w:rFonts w:ascii="仿宋" w:hAnsi="仿宋" w:eastAsia="仿宋"/>
          <w:kern w:val="0"/>
          <w:sz w:val="32"/>
          <w:szCs w:val="32"/>
        </w:rPr>
        <w:t>尽量少到人群聚集的公共场所活动，防止交叉感染。做到防治宣传进村入户，让群众懂得疫情可防、可控、可治的道理，树立信心，消除忧虑和恐惧心理。</w:t>
      </w:r>
    </w:p>
    <w:p>
      <w:pPr>
        <w:pStyle w:val="18"/>
        <w:widowControl/>
        <w:spacing w:line="560" w:lineRule="exact"/>
        <w:ind w:firstLine="640" w:firstLineChars="200"/>
        <w:textAlignment w:val="baseline"/>
        <w:rPr>
          <w:rStyle w:val="7"/>
          <w:rFonts w:ascii="黑体" w:hAnsi="黑体" w:eastAsia="黑体"/>
          <w:kern w:val="0"/>
          <w:sz w:val="32"/>
          <w:szCs w:val="32"/>
        </w:rPr>
      </w:pPr>
      <w:r>
        <w:rPr>
          <w:rStyle w:val="7"/>
          <w:rFonts w:ascii="黑体" w:hAnsi="黑体" w:eastAsia="黑体"/>
          <w:kern w:val="0"/>
          <w:sz w:val="32"/>
          <w:szCs w:val="32"/>
        </w:rPr>
        <w:t>四、保障措施</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楷体" w:hAnsi="楷体" w:eastAsia="楷体"/>
          <w:kern w:val="0"/>
          <w:sz w:val="32"/>
          <w:szCs w:val="32"/>
        </w:rPr>
        <w:t>（一）加强组织领导。</w:t>
      </w:r>
      <w:r>
        <w:rPr>
          <w:rStyle w:val="7"/>
          <w:rFonts w:ascii="仿宋" w:hAnsi="仿宋" w:eastAsia="仿宋"/>
          <w:kern w:val="0"/>
          <w:sz w:val="32"/>
          <w:szCs w:val="32"/>
        </w:rPr>
        <w:t>各</w:t>
      </w:r>
      <w:r>
        <w:rPr>
          <w:rStyle w:val="7"/>
          <w:rFonts w:ascii="仿宋" w:hAnsi="仿宋" w:eastAsia="仿宋"/>
          <w:kern w:val="0"/>
          <w:sz w:val="32"/>
          <w:szCs w:val="32"/>
          <w:lang w:eastAsia="zh-CN"/>
        </w:rPr>
        <w:t>级</w:t>
      </w:r>
      <w:r>
        <w:rPr>
          <w:rStyle w:val="7"/>
          <w:rFonts w:hint="eastAsia" w:ascii="仿宋" w:hAnsi="仿宋" w:eastAsia="仿宋"/>
          <w:kern w:val="0"/>
          <w:sz w:val="32"/>
          <w:szCs w:val="32"/>
          <w:lang w:eastAsia="zh-CN"/>
        </w:rPr>
        <w:t>卫生健康行政部门</w:t>
      </w:r>
      <w:r>
        <w:rPr>
          <w:rStyle w:val="7"/>
          <w:rFonts w:ascii="仿宋" w:hAnsi="仿宋" w:eastAsia="仿宋"/>
          <w:kern w:val="0"/>
          <w:sz w:val="32"/>
          <w:szCs w:val="32"/>
        </w:rPr>
        <w:t>要从保护人民健康，促进经济发展和社会稳定的全局出发，充分认识做好此次防控工作的重要性、紧迫性，按照本方案要求组织基层医疗卫生机构依法依规全面落实各项措施。</w:t>
      </w:r>
    </w:p>
    <w:p>
      <w:pPr>
        <w:pStyle w:val="18"/>
        <w:widowControl/>
        <w:spacing w:line="560" w:lineRule="exact"/>
        <w:ind w:firstLine="640" w:firstLineChars="200"/>
        <w:textAlignment w:val="baseline"/>
        <w:rPr>
          <w:rStyle w:val="7"/>
          <w:rFonts w:ascii="楷体" w:hAnsi="楷体" w:eastAsia="楷体"/>
          <w:kern w:val="0"/>
          <w:sz w:val="32"/>
          <w:szCs w:val="32"/>
        </w:rPr>
      </w:pPr>
      <w:r>
        <w:rPr>
          <w:rStyle w:val="7"/>
          <w:rFonts w:ascii="楷体" w:hAnsi="楷体" w:eastAsia="楷体"/>
          <w:kern w:val="0"/>
          <w:sz w:val="32"/>
          <w:szCs w:val="32"/>
        </w:rPr>
        <w:t>（二）做好防控保障。</w:t>
      </w:r>
      <w:r>
        <w:rPr>
          <w:rStyle w:val="7"/>
          <w:rFonts w:ascii="仿宋" w:hAnsi="仿宋" w:eastAsia="仿宋"/>
          <w:kern w:val="0"/>
          <w:sz w:val="32"/>
          <w:szCs w:val="32"/>
        </w:rPr>
        <w:t>各地要积极做好基层医疗卫生机构疫情防控人员、药品、设备、器材、资金等保障工作，确保基层新型冠状病毒感染的肺炎防治工作有力有序有效</w:t>
      </w:r>
      <w:r>
        <w:rPr>
          <w:rStyle w:val="7"/>
          <w:rFonts w:ascii="仿宋" w:hAnsi="仿宋" w:eastAsia="仿宋"/>
          <w:kern w:val="0"/>
          <w:sz w:val="32"/>
          <w:szCs w:val="32"/>
          <w:lang w:val="en-US" w:eastAsia="zh-CN"/>
        </w:rPr>
        <w:t>开展</w:t>
      </w:r>
      <w:r>
        <w:rPr>
          <w:rStyle w:val="7"/>
          <w:rFonts w:ascii="仿宋" w:hAnsi="仿宋" w:eastAsia="仿宋"/>
          <w:kern w:val="0"/>
          <w:sz w:val="32"/>
          <w:szCs w:val="32"/>
        </w:rPr>
        <w:t>。要按照要求，将2020年人均基本公共卫生服务经费补助标准中新增</w:t>
      </w:r>
      <w:r>
        <w:rPr>
          <w:rStyle w:val="7"/>
          <w:rFonts w:ascii="仿宋" w:hAnsi="仿宋" w:eastAsia="仿宋"/>
          <w:kern w:val="0"/>
          <w:sz w:val="32"/>
          <w:szCs w:val="32"/>
          <w:lang w:val="en-US" w:eastAsia="zh-CN"/>
        </w:rPr>
        <w:t>的</w:t>
      </w:r>
      <w:r>
        <w:rPr>
          <w:rStyle w:val="7"/>
          <w:rFonts w:ascii="仿宋" w:hAnsi="仿宋" w:eastAsia="仿宋"/>
          <w:kern w:val="0"/>
          <w:sz w:val="32"/>
          <w:szCs w:val="32"/>
        </w:rPr>
        <w:t>5元全部落实到乡村和社区，统筹用于基层医疗卫生机构开展疫情防控的人员经费、公用经费等支出，确保相关补助经费及时足额到位。</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楷体" w:hAnsi="楷体" w:eastAsia="楷体"/>
          <w:kern w:val="0"/>
          <w:sz w:val="32"/>
          <w:szCs w:val="32"/>
        </w:rPr>
        <w:t>（三）加强督导检查和技术指导。</w:t>
      </w:r>
      <w:r>
        <w:rPr>
          <w:rStyle w:val="7"/>
          <w:rFonts w:ascii="仿宋" w:hAnsi="仿宋" w:eastAsia="仿宋"/>
          <w:kern w:val="0"/>
          <w:sz w:val="32"/>
          <w:szCs w:val="32"/>
        </w:rPr>
        <w:t>各级</w:t>
      </w:r>
      <w:r>
        <w:rPr>
          <w:rStyle w:val="7"/>
          <w:rFonts w:hint="eastAsia" w:ascii="仿宋" w:hAnsi="仿宋" w:eastAsia="仿宋"/>
          <w:kern w:val="0"/>
          <w:sz w:val="32"/>
          <w:szCs w:val="32"/>
          <w:lang w:eastAsia="zh-CN"/>
        </w:rPr>
        <w:t>卫生健康行政部门</w:t>
      </w:r>
      <w:r>
        <w:rPr>
          <w:rStyle w:val="7"/>
          <w:rFonts w:ascii="仿宋" w:hAnsi="仿宋" w:eastAsia="仿宋"/>
          <w:kern w:val="0"/>
          <w:sz w:val="32"/>
          <w:szCs w:val="32"/>
          <w:lang w:val="en-US" w:eastAsia="zh-CN"/>
        </w:rPr>
        <w:t>要</w:t>
      </w:r>
      <w:r>
        <w:rPr>
          <w:rStyle w:val="7"/>
          <w:rFonts w:ascii="仿宋" w:hAnsi="仿宋" w:eastAsia="仿宋"/>
          <w:kern w:val="0"/>
          <w:sz w:val="32"/>
          <w:szCs w:val="32"/>
        </w:rPr>
        <w:t>提高认识，加强对基层开展新型冠状病毒感染的肺炎疫情防控工作的督导检查，对发现的问题要及时纠正，对违反有关法律、法规及相关规定的医疗机构和人员，要依法严肃处理。加强对基层医疗卫生机构的技术指导，提高基层综合防控能力。</w:t>
      </w:r>
    </w:p>
    <w:p>
      <w:pPr>
        <w:pStyle w:val="18"/>
        <w:widowControl/>
        <w:spacing w:line="560" w:lineRule="exact"/>
        <w:ind w:firstLine="640" w:firstLineChars="200"/>
        <w:textAlignment w:val="baseline"/>
        <w:rPr>
          <w:rStyle w:val="7"/>
          <w:rFonts w:ascii="仿宋" w:hAnsi="仿宋" w:eastAsia="仿宋"/>
          <w:kern w:val="0"/>
          <w:sz w:val="32"/>
          <w:szCs w:val="32"/>
        </w:rPr>
      </w:pPr>
      <w:r>
        <w:rPr>
          <w:rStyle w:val="7"/>
          <w:rFonts w:ascii="楷体" w:hAnsi="楷体" w:eastAsia="楷体"/>
          <w:kern w:val="0"/>
          <w:sz w:val="32"/>
          <w:szCs w:val="32"/>
        </w:rPr>
        <w:t>（四）动员社会力量。</w:t>
      </w:r>
      <w:r>
        <w:rPr>
          <w:rStyle w:val="7"/>
          <w:rFonts w:ascii="仿宋" w:hAnsi="仿宋" w:eastAsia="仿宋"/>
          <w:kern w:val="0"/>
          <w:sz w:val="32"/>
          <w:szCs w:val="32"/>
        </w:rPr>
        <w:t>吸引、指导社会组织、爱心人士、志愿者</w:t>
      </w:r>
      <w:r>
        <w:rPr>
          <w:rStyle w:val="7"/>
          <w:rFonts w:ascii="仿宋" w:hAnsi="仿宋" w:eastAsia="仿宋"/>
          <w:kern w:val="0"/>
          <w:sz w:val="32"/>
          <w:szCs w:val="32"/>
          <w:lang w:val="en-US" w:eastAsia="zh-CN"/>
        </w:rPr>
        <w:t>经过严格培训后，</w:t>
      </w:r>
      <w:r>
        <w:rPr>
          <w:rStyle w:val="7"/>
          <w:rFonts w:ascii="仿宋" w:hAnsi="仿宋" w:eastAsia="仿宋"/>
          <w:kern w:val="0"/>
          <w:sz w:val="32"/>
          <w:szCs w:val="32"/>
        </w:rPr>
        <w:t>协助基层医疗卫生机构做好入户摸排、体温检测、信息登记等工作，动员具有医学背景或经验的人员协助开展心理干预、健康教育等工作。</w:t>
      </w:r>
    </w:p>
    <w:p>
      <w:pPr>
        <w:pStyle w:val="18"/>
        <w:widowControl/>
        <w:spacing w:line="560" w:lineRule="exact"/>
        <w:ind w:firstLine="640" w:firstLineChars="200"/>
        <w:textAlignment w:val="baseline"/>
        <w:rPr>
          <w:rStyle w:val="7"/>
          <w:rFonts w:ascii="仿宋" w:hAnsi="仿宋" w:eastAsia="仿宋"/>
          <w:kern w:val="0"/>
          <w:sz w:val="32"/>
          <w:szCs w:val="32"/>
        </w:rPr>
      </w:pPr>
      <w:bookmarkStart w:id="0" w:name="_GoBack"/>
      <w:bookmarkEnd w:id="0"/>
      <w:r>
        <w:rPr>
          <w:rStyle w:val="7"/>
          <w:rFonts w:ascii="楷体" w:hAnsi="楷体" w:eastAsia="楷体"/>
          <w:kern w:val="0"/>
          <w:sz w:val="32"/>
          <w:szCs w:val="32"/>
        </w:rPr>
        <w:t>（五）细化防控措施。</w:t>
      </w:r>
      <w:r>
        <w:rPr>
          <w:rStyle w:val="7"/>
          <w:rFonts w:ascii="仿宋" w:hAnsi="仿宋" w:eastAsia="仿宋"/>
          <w:kern w:val="0"/>
          <w:sz w:val="32"/>
          <w:szCs w:val="32"/>
        </w:rPr>
        <w:t>基层医疗卫生机构要进一步细化防控措施，明确任务、目标和责任，认真落实各项防控措施，确保责任到人，措施到位，及时有效应对和处置。</w:t>
      </w:r>
    </w:p>
    <w:p>
      <w:pPr>
        <w:pStyle w:val="18"/>
        <w:widowControl/>
        <w:spacing w:line="560" w:lineRule="exact"/>
        <w:ind w:left="0" w:leftChars="0" w:firstLine="0" w:firstLineChars="0"/>
        <w:textAlignment w:val="baseline"/>
        <w:rPr>
          <w:rStyle w:val="7"/>
          <w:rFonts w:ascii="仿宋" w:hAnsi="仿宋" w:eastAsia="仿宋"/>
          <w:kern w:val="0"/>
          <w:sz w:val="32"/>
          <w:szCs w:val="32"/>
        </w:rPr>
      </w:pPr>
    </w:p>
    <w:sectPr>
      <w:footerReference r:id="rId4" w:type="first"/>
      <w:footerReference r:id="rId3" w:type="default"/>
      <w:pgSz w:w="11906" w:h="16838"/>
      <w:pgMar w:top="2098" w:right="1474" w:bottom="1985" w:left="1588" w:header="851" w:footer="992" w:gutter="0"/>
      <w:lnNumType w:countBy="0"/>
      <w:cols w:space="720"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001010101"/>
    <w:charset w:val="86"/>
    <w:family w:val="modern"/>
    <w:pitch w:val="default"/>
    <w:sig w:usb0="00000000" w:usb1="00000000" w:usb2="00000016" w:usb3="00000000" w:csb0="00040001" w:csb1="00000000"/>
  </w:font>
  <w:font w:name="KaiTi_GB2312">
    <w:altName w:val="楷体"/>
    <w:panose1 w:val="02010609060001010101"/>
    <w:charset w:val="86"/>
    <w:family w:val="modern"/>
    <w:pitch w:val="default"/>
    <w:sig w:usb0="00000000" w:usb1="00000000"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spacing w:line="240" w:lineRule="auto"/>
      <w:jc w:val="center"/>
      <w:textAlignment w:val="baseline"/>
      <w:rPr>
        <w:rStyle w:val="7"/>
        <w:rFonts w:ascii="宋体" w:hAnsi="宋体"/>
        <w:kern w:val="2"/>
        <w:sz w:val="28"/>
        <w:szCs w:val="28"/>
        <w:lang w:val="en-US" w:eastAsia="zh-CN" w:bidi="ar-SA"/>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p>
    <w:pPr>
      <w:pStyle w:val="3"/>
      <w:widowControl/>
      <w:snapToGrid w:val="0"/>
      <w:spacing w:line="240" w:lineRule="auto"/>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536E8"/>
    <w:rsid w:val="527C1DC3"/>
    <w:rsid w:val="76815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both"/>
      <w:textAlignment w:val="baseline"/>
    </w:pPr>
    <w:rPr>
      <w:rFonts w:ascii="Calibri" w:hAnsi="Calibri" w:eastAsia="宋体" w:cs="宋体"/>
      <w:kern w:val="2"/>
      <w:sz w:val="21"/>
      <w:szCs w:val="22"/>
      <w:lang w:val="en-US" w:eastAsia="zh-CN" w:bidi="ar-SA"/>
    </w:rPr>
  </w:style>
  <w:style w:type="character" w:default="1" w:styleId="6">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Date"/>
    <w:basedOn w:val="1"/>
    <w:next w:val="1"/>
    <w:link w:val="13"/>
    <w:qFormat/>
    <w:uiPriority w:val="0"/>
    <w:pPr>
      <w:spacing w:line="240" w:lineRule="auto"/>
      <w:ind w:left="100" w:leftChars="2500"/>
      <w:jc w:val="both"/>
      <w:textAlignment w:val="baseline"/>
    </w:pPr>
  </w:style>
  <w:style w:type="paragraph" w:styleId="3">
    <w:name w:val="footer"/>
    <w:basedOn w:val="1"/>
    <w:link w:val="17"/>
    <w:qFormat/>
    <w:uiPriority w:val="0"/>
    <w:pPr>
      <w:tabs>
        <w:tab w:val="center" w:pos="4153"/>
        <w:tab w:val="right" w:pos="8306"/>
      </w:tabs>
      <w:snapToGrid w:val="0"/>
      <w:spacing w:line="240" w:lineRule="auto"/>
      <w:jc w:val="left"/>
      <w:textAlignment w:val="baseline"/>
    </w:pPr>
    <w:rPr>
      <w:kern w:val="2"/>
      <w:sz w:val="18"/>
      <w:szCs w:val="18"/>
      <w:lang w:val="en-US" w:eastAsia="zh-CN" w:bidi="ar-SA"/>
    </w:rPr>
  </w:style>
  <w:style w:type="paragraph" w:styleId="4">
    <w:name w:val="header"/>
    <w:basedOn w:val="1"/>
    <w:link w:val="10"/>
    <w:qFormat/>
    <w:uiPriority w:val="0"/>
    <w:pPr>
      <w:pBdr>
        <w:bottom w:val="single" w:color="000000" w:sz="6" w:space="1"/>
      </w:pBdr>
      <w:tabs>
        <w:tab w:val="center" w:pos="4153"/>
        <w:tab w:val="right" w:pos="8306"/>
      </w:tabs>
      <w:snapToGrid w:val="0"/>
      <w:spacing w:line="240" w:lineRule="auto"/>
      <w:jc w:val="center"/>
      <w:textAlignment w:val="baseline"/>
    </w:pPr>
    <w:rPr>
      <w:kern w:val="2"/>
      <w:sz w:val="18"/>
      <w:szCs w:val="18"/>
      <w:lang w:val="en-US" w:eastAsia="zh-CN" w:bidi="ar-SA"/>
    </w:rPr>
  </w:style>
  <w:style w:type="character" w:customStyle="1" w:styleId="7">
    <w:name w:val="NormalCharacter"/>
    <w:qFormat/>
    <w:uiPriority w:val="0"/>
  </w:style>
  <w:style w:type="table" w:customStyle="1" w:styleId="8">
    <w:name w:val="TableNormal"/>
    <w:qFormat/>
    <w:uiPriority w:val="0"/>
  </w:style>
  <w:style w:type="character" w:customStyle="1" w:styleId="9">
    <w:name w:val="UserStyle_0"/>
    <w:basedOn w:val="7"/>
    <w:qFormat/>
    <w:uiPriority w:val="0"/>
    <w:rPr>
      <w:rFonts w:ascii="FangSong_GB2312" w:hAnsi="FangSong_GB2312"/>
      <w:color w:val="000000"/>
      <w:sz w:val="32"/>
      <w:szCs w:val="32"/>
    </w:rPr>
  </w:style>
  <w:style w:type="character" w:customStyle="1" w:styleId="10">
    <w:name w:val="UserStyle_1"/>
    <w:basedOn w:val="7"/>
    <w:link w:val="4"/>
    <w:qFormat/>
    <w:uiPriority w:val="0"/>
    <w:rPr>
      <w:sz w:val="18"/>
      <w:szCs w:val="18"/>
    </w:rPr>
  </w:style>
  <w:style w:type="character" w:customStyle="1" w:styleId="11">
    <w:name w:val="UserStyle_2"/>
    <w:basedOn w:val="7"/>
    <w:qFormat/>
    <w:uiPriority w:val="0"/>
    <w:rPr>
      <w:rFonts w:ascii="KaiTi_GB2312" w:hAnsi="KaiTi_GB2312"/>
      <w:color w:val="000000"/>
      <w:sz w:val="24"/>
      <w:szCs w:val="24"/>
    </w:rPr>
  </w:style>
  <w:style w:type="character" w:customStyle="1" w:styleId="12">
    <w:name w:val="UserStyle_3"/>
    <w:basedOn w:val="7"/>
    <w:qFormat/>
    <w:uiPriority w:val="0"/>
    <w:rPr>
      <w:rFonts w:ascii="TimesNewRomanPSMT" w:hAnsi="TimesNewRomanPSMT"/>
      <w:color w:val="000000"/>
      <w:sz w:val="18"/>
      <w:szCs w:val="18"/>
    </w:rPr>
  </w:style>
  <w:style w:type="character" w:customStyle="1" w:styleId="13">
    <w:name w:val="UserStyle_4"/>
    <w:basedOn w:val="7"/>
    <w:link w:val="2"/>
    <w:qFormat/>
    <w:uiPriority w:val="0"/>
  </w:style>
  <w:style w:type="character" w:customStyle="1" w:styleId="14">
    <w:name w:val="UserStyle_5"/>
    <w:basedOn w:val="7"/>
    <w:link w:val="15"/>
    <w:qFormat/>
    <w:uiPriority w:val="0"/>
    <w:rPr>
      <w:rFonts w:ascii="宋体" w:hAnsi="宋体" w:eastAsia="宋体"/>
      <w:kern w:val="0"/>
      <w:sz w:val="24"/>
      <w:szCs w:val="24"/>
    </w:rPr>
  </w:style>
  <w:style w:type="paragraph" w:customStyle="1" w:styleId="15">
    <w:name w:val="HtmlPre"/>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baseline"/>
    </w:pPr>
    <w:rPr>
      <w:rFonts w:ascii="宋体" w:hAnsi="宋体" w:eastAsia="宋体"/>
      <w:kern w:val="0"/>
      <w:sz w:val="24"/>
      <w:szCs w:val="24"/>
      <w:lang w:val="en-US" w:eastAsia="zh-CN" w:bidi="ar-SA"/>
    </w:rPr>
  </w:style>
  <w:style w:type="character" w:customStyle="1" w:styleId="16">
    <w:name w:val="UserStyle_6"/>
    <w:basedOn w:val="7"/>
    <w:qFormat/>
    <w:uiPriority w:val="0"/>
    <w:rPr>
      <w:rFonts w:ascii="FangSong_GB2312" w:hAnsi="FangSong_GB2312"/>
      <w:color w:val="000000"/>
      <w:sz w:val="32"/>
      <w:szCs w:val="32"/>
    </w:rPr>
  </w:style>
  <w:style w:type="character" w:customStyle="1" w:styleId="17">
    <w:name w:val="UserStyle_7"/>
    <w:basedOn w:val="7"/>
    <w:link w:val="3"/>
    <w:qFormat/>
    <w:uiPriority w:val="0"/>
    <w:rPr>
      <w:sz w:val="18"/>
      <w:szCs w:val="18"/>
    </w:rPr>
  </w:style>
  <w:style w:type="paragraph" w:customStyle="1" w:styleId="18">
    <w:name w:val="179"/>
    <w:basedOn w:val="1"/>
    <w:qFormat/>
    <w:uiPriority w:val="0"/>
    <w:pPr>
      <w:spacing w:line="240" w:lineRule="auto"/>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2713</Words>
  <Characters>2739</Characters>
  <Paragraphs>46</Paragraphs>
  <TotalTime>9</TotalTime>
  <ScaleCrop>false</ScaleCrop>
  <LinksUpToDate>false</LinksUpToDate>
  <CharactersWithSpaces>2739</CharactersWithSpaces>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2020-02-02T09:24:00Z</dcterms:created>
  <dc:creator>wl</dc:creator>
  <cp:lastModifiedBy>wl</cp:lastModifiedBy>
  <cp:lastPrinted>2020-02-02T13:32:00Z</cp:lastPrinted>
  <dcterms:modified xsi:type="dcterms:W3CDTF">2020-02-03T02:24:46Z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